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  <w:bookmarkStart w:id="0" w:name="_Hlk516479440"/>
      <w:bookmarkStart w:id="1" w:name="_GoBack"/>
      <w:bookmarkEnd w:id="1"/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6D19FA52" wp14:editId="18A5116E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2"/>
          <w:szCs w:val="12"/>
        </w:rP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951AD5" w:rsidRDefault="00880DAE" w:rsidP="00880DAE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880DAE" w:rsidRPr="00407786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="Arial" w:hAnsi="Arial" w:cs="Arial"/>
          <w:b/>
        </w:rPr>
      </w:pPr>
      <w:bookmarkStart w:id="2" w:name="_Hlk516477666"/>
      <w:r w:rsidRPr="002922CC">
        <w:rPr>
          <w:rFonts w:ascii="Arial" w:hAnsi="Arial" w:cs="Arial"/>
          <w:b/>
        </w:rPr>
        <w:t>BASES DEL LLAMADO A PRESENTACIÓN DE ANTECEDENTES</w:t>
      </w:r>
    </w:p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="Arial" w:hAnsi="Arial" w:cs="Arial"/>
          <w:b/>
        </w:rPr>
      </w:pPr>
      <w:r w:rsidRPr="002922CC">
        <w:rPr>
          <w:rFonts w:ascii="Arial" w:hAnsi="Arial" w:cs="Arial"/>
          <w:b/>
        </w:rPr>
        <w:t xml:space="preserve">CARGO </w:t>
      </w:r>
      <w:r w:rsidR="000132ED">
        <w:rPr>
          <w:rFonts w:ascii="Arial" w:hAnsi="Arial" w:cs="Arial"/>
          <w:b/>
        </w:rPr>
        <w:t>ENFERMERA CARDIOVASCULAR, EMERGENTES Y REEMERGENTE, RED DE URGENCIA</w:t>
      </w:r>
    </w:p>
    <w:bookmarkEnd w:id="2"/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</w:rPr>
      </w:pPr>
      <w:r w:rsidRPr="002922C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F9A6355" wp14:editId="30E17A76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EC8B36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2922CC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</w:rPr>
      </w:pPr>
    </w:p>
    <w:p w:rsidR="00880DAE" w:rsidRPr="004778E7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" w:hAnsi="Arial" w:cs="Arial"/>
          <w:sz w:val="20"/>
          <w:szCs w:val="20"/>
        </w:rPr>
      </w:pPr>
      <w:r w:rsidRPr="004778E7">
        <w:rPr>
          <w:rFonts w:ascii="Arial" w:hAnsi="Arial" w:cs="Arial"/>
          <w:sz w:val="20"/>
          <w:szCs w:val="20"/>
        </w:rPr>
        <w:t>Las presentes bases responden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a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las directrices establecidas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en el Código de Buenas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Prácticas Laborales. Ademá</w:t>
      </w:r>
      <w:r w:rsidRPr="004778E7">
        <w:rPr>
          <w:rFonts w:ascii="Arial" w:hAnsi="Arial" w:cs="Arial"/>
          <w:spacing w:val="2"/>
          <w:sz w:val="20"/>
          <w:szCs w:val="20"/>
        </w:rPr>
        <w:t>s</w:t>
      </w:r>
      <w:r w:rsidRPr="004778E7">
        <w:rPr>
          <w:rFonts w:ascii="Arial" w:hAnsi="Arial" w:cs="Arial"/>
          <w:sz w:val="20"/>
          <w:szCs w:val="20"/>
        </w:rPr>
        <w:t>, cumplen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con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asegurar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que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los métodos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y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procedimientos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del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proceso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de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selección estén sustentados en la no discriminación, en la paridad de género,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la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idoneidad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y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en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los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méritos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pacing w:val="-2"/>
          <w:sz w:val="20"/>
          <w:szCs w:val="20"/>
        </w:rPr>
        <w:t>d</w:t>
      </w:r>
      <w:r w:rsidRPr="004778E7">
        <w:rPr>
          <w:rFonts w:ascii="Arial" w:hAnsi="Arial" w:cs="Arial"/>
          <w:sz w:val="20"/>
          <w:szCs w:val="20"/>
        </w:rPr>
        <w:t>e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 xml:space="preserve">los y las postulantes. </w:t>
      </w:r>
    </w:p>
    <w:bookmarkEnd w:id="0"/>
    <w:p w:rsidR="00880DAE" w:rsidRPr="00613C1F" w:rsidRDefault="00880DAE" w:rsidP="00880DAE">
      <w:pPr>
        <w:rPr>
          <w:rFonts w:ascii="Arial" w:hAnsi="Arial" w:cs="Arial"/>
          <w:sz w:val="20"/>
          <w:szCs w:val="20"/>
        </w:rPr>
      </w:pPr>
    </w:p>
    <w:p w:rsidR="00880DAE" w:rsidRPr="00613C1F" w:rsidRDefault="00880DAE" w:rsidP="00880DAE">
      <w:pPr>
        <w:tabs>
          <w:tab w:val="left" w:pos="426"/>
          <w:tab w:val="left" w:pos="900"/>
        </w:tabs>
        <w:jc w:val="both"/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sz w:val="20"/>
          <w:szCs w:val="20"/>
          <w:lang w:val="es-CL"/>
        </w:rPr>
        <w:tab/>
      </w:r>
    </w:p>
    <w:p w:rsidR="00880DAE" w:rsidRPr="00613C1F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613C1F" w:rsidTr="00A42570">
        <w:trPr>
          <w:trHeight w:val="170"/>
        </w:trPr>
        <w:tc>
          <w:tcPr>
            <w:tcW w:w="2913" w:type="dxa"/>
          </w:tcPr>
          <w:p w:rsidR="00880DAE" w:rsidRPr="00613C1F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  <w:tc>
          <w:tcPr>
            <w:tcW w:w="6358" w:type="dxa"/>
          </w:tcPr>
          <w:p w:rsidR="00880DAE" w:rsidRPr="000132ED" w:rsidRDefault="000132ED" w:rsidP="00A4257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132ED">
              <w:rPr>
                <w:rFonts w:ascii="Arial Narrow" w:hAnsi="Arial Narrow" w:cs="Arial"/>
              </w:rPr>
              <w:t>Enfermera cardiovascular, emergentes y reemergente, red de urgencia</w:t>
            </w:r>
          </w:p>
        </w:tc>
      </w:tr>
      <w:tr w:rsidR="00880DAE" w:rsidRPr="00613C1F" w:rsidTr="00A42570">
        <w:trPr>
          <w:trHeight w:val="170"/>
        </w:trPr>
        <w:tc>
          <w:tcPr>
            <w:tcW w:w="2913" w:type="dxa"/>
          </w:tcPr>
          <w:p w:rsidR="00880DAE" w:rsidRPr="00613C1F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Estamento</w:t>
            </w:r>
          </w:p>
        </w:tc>
        <w:tc>
          <w:tcPr>
            <w:tcW w:w="6358" w:type="dxa"/>
          </w:tcPr>
          <w:p w:rsidR="00880DAE" w:rsidRPr="00613C1F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 Narrow" w:hAnsi="Arial Narrow"/>
              </w:rPr>
              <w:t>Profesional</w:t>
            </w:r>
          </w:p>
        </w:tc>
      </w:tr>
      <w:tr w:rsidR="00880DAE" w:rsidRPr="00613C1F" w:rsidTr="00A42570">
        <w:trPr>
          <w:trHeight w:val="170"/>
        </w:trPr>
        <w:tc>
          <w:tcPr>
            <w:tcW w:w="2913" w:type="dxa"/>
          </w:tcPr>
          <w:p w:rsidR="00880DAE" w:rsidRPr="00613C1F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 Funcionario</w:t>
            </w:r>
          </w:p>
        </w:tc>
        <w:tc>
          <w:tcPr>
            <w:tcW w:w="6358" w:type="dxa"/>
          </w:tcPr>
          <w:p w:rsidR="00880DAE" w:rsidRPr="00613C1F" w:rsidRDefault="00880DAE" w:rsidP="000132ED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Grado 1</w:t>
            </w:r>
            <w:r w:rsidR="000132ED">
              <w:rPr>
                <w:rFonts w:ascii="Arial Narrow" w:hAnsi="Arial Narrow" w:cs="Arial Narrow"/>
              </w:rPr>
              <w:t>5</w:t>
            </w:r>
            <w:r>
              <w:rPr>
                <w:rFonts w:ascii="Arial Narrow" w:hAnsi="Arial Narrow" w:cs="Arial Narrow"/>
              </w:rPr>
              <w:t>°</w:t>
            </w:r>
          </w:p>
        </w:tc>
      </w:tr>
      <w:tr w:rsidR="00880DAE" w:rsidRPr="00613C1F" w:rsidTr="00A42570">
        <w:trPr>
          <w:trHeight w:val="170"/>
        </w:trPr>
        <w:tc>
          <w:tcPr>
            <w:tcW w:w="2913" w:type="dxa"/>
          </w:tcPr>
          <w:p w:rsidR="00880DAE" w:rsidRPr="00613C1F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Unidad y lugar de  Desempeño</w:t>
            </w:r>
          </w:p>
        </w:tc>
        <w:tc>
          <w:tcPr>
            <w:tcW w:w="6358" w:type="dxa"/>
          </w:tcPr>
          <w:p w:rsidR="00880DAE" w:rsidRPr="00613C1F" w:rsidRDefault="000132ED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 Atención Primaria</w:t>
            </w:r>
          </w:p>
        </w:tc>
      </w:tr>
      <w:tr w:rsidR="00880DAE" w:rsidRPr="00613C1F" w:rsidTr="00A42570">
        <w:trPr>
          <w:trHeight w:val="170"/>
        </w:trPr>
        <w:tc>
          <w:tcPr>
            <w:tcW w:w="2913" w:type="dxa"/>
          </w:tcPr>
          <w:p w:rsidR="00880DAE" w:rsidRPr="00613C1F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Jefatura Directa</w:t>
            </w:r>
          </w:p>
        </w:tc>
        <w:tc>
          <w:tcPr>
            <w:tcW w:w="6358" w:type="dxa"/>
          </w:tcPr>
          <w:p w:rsidR="00880DAE" w:rsidRPr="00613C1F" w:rsidRDefault="000132ED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Director/a de Atención Primaria</w:t>
            </w:r>
          </w:p>
        </w:tc>
      </w:tr>
      <w:tr w:rsidR="00880DAE" w:rsidRPr="00613C1F" w:rsidTr="00A42570">
        <w:trPr>
          <w:trHeight w:val="170"/>
        </w:trPr>
        <w:tc>
          <w:tcPr>
            <w:tcW w:w="2913" w:type="dxa"/>
          </w:tcPr>
          <w:p w:rsidR="00880DAE" w:rsidRPr="00613C1F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613C1F" w:rsidRDefault="000132ED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Subdirector/a de Gestión Asistencial</w:t>
            </w:r>
          </w:p>
        </w:tc>
      </w:tr>
    </w:tbl>
    <w:p w:rsidR="00880DAE" w:rsidRPr="00613C1F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613C1F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II. OBJETIVO DEL CARGO</w:t>
      </w:r>
    </w:p>
    <w:p w:rsidR="00880DAE" w:rsidRPr="00613C1F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613C1F" w:rsidTr="00A42570">
        <w:tc>
          <w:tcPr>
            <w:tcW w:w="9271" w:type="dxa"/>
          </w:tcPr>
          <w:p w:rsidR="00880DAE" w:rsidRDefault="000132ED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Asumir con profesional referente de los siguientes programas:</w:t>
            </w:r>
          </w:p>
          <w:p w:rsidR="000132ED" w:rsidRDefault="000132ED" w:rsidP="000132E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Cardiovascular</w:t>
            </w:r>
          </w:p>
          <w:p w:rsidR="000132ED" w:rsidRDefault="000132ED" w:rsidP="000132E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r w:rsidR="002D187B">
              <w:rPr>
                <w:rFonts w:ascii="Arial" w:hAnsi="Arial" w:cs="Arial"/>
                <w:sz w:val="20"/>
                <w:szCs w:val="20"/>
              </w:rPr>
              <w:t>de Emergente y Reemergente</w:t>
            </w:r>
          </w:p>
          <w:p w:rsidR="002D187B" w:rsidRPr="000132ED" w:rsidRDefault="002D187B" w:rsidP="000132E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de Red Urgencia</w:t>
            </w:r>
          </w:p>
        </w:tc>
      </w:tr>
    </w:tbl>
    <w:p w:rsidR="00880DAE" w:rsidRPr="00613C1F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613C1F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III. FUNCIONES PRINCIPALES</w:t>
      </w:r>
    </w:p>
    <w:p w:rsidR="00880DAE" w:rsidRPr="00613C1F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5"/>
        <w:gridCol w:w="1638"/>
      </w:tblGrid>
      <w:tr w:rsidR="00880DAE" w:rsidRPr="00613C1F" w:rsidTr="00A42570">
        <w:trPr>
          <w:trHeight w:val="240"/>
        </w:trPr>
        <w:tc>
          <w:tcPr>
            <w:tcW w:w="7625" w:type="dxa"/>
          </w:tcPr>
          <w:p w:rsidR="00880DAE" w:rsidRPr="00613C1F" w:rsidRDefault="00880DAE" w:rsidP="00A42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Función o Tarea</w:t>
            </w:r>
          </w:p>
        </w:tc>
        <w:tc>
          <w:tcPr>
            <w:tcW w:w="1638" w:type="dxa"/>
          </w:tcPr>
          <w:p w:rsidR="00880DAE" w:rsidRPr="00613C1F" w:rsidRDefault="00880DAE" w:rsidP="00A42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Periodicidad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</w:tcPr>
          <w:p w:rsidR="00880DAE" w:rsidRPr="001B25FA" w:rsidRDefault="00DA345B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Coordinar, supervisar, monitorear y evaluar las acciones con los referentes técnicos de programas de salud de la red asistencial.</w:t>
            </w:r>
          </w:p>
        </w:tc>
        <w:tc>
          <w:tcPr>
            <w:tcW w:w="1638" w:type="dxa"/>
          </w:tcPr>
          <w:p w:rsidR="00880DAE" w:rsidRPr="001B25FA" w:rsidRDefault="00006D25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Diaria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</w:tcPr>
          <w:p w:rsidR="00DA345B" w:rsidRPr="001B25FA" w:rsidRDefault="00DA345B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Elaborar, monitorear y evaluar los convenios celebrados con la red asistencial</w:t>
            </w:r>
          </w:p>
        </w:tc>
        <w:tc>
          <w:tcPr>
            <w:tcW w:w="1638" w:type="dxa"/>
          </w:tcPr>
          <w:p w:rsidR="00880DAE" w:rsidRPr="001B25FA" w:rsidRDefault="00006D25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Diaria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</w:tcPr>
          <w:p w:rsidR="00880DAE" w:rsidRPr="001B25FA" w:rsidRDefault="00DA345B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Elaborar órdenes de compra, realizar su seguimiento e instruir la distribución de los recursos en los diferentes centros de la red</w:t>
            </w:r>
          </w:p>
        </w:tc>
        <w:tc>
          <w:tcPr>
            <w:tcW w:w="1638" w:type="dxa"/>
          </w:tcPr>
          <w:p w:rsidR="00880DAE" w:rsidRPr="001B25FA" w:rsidRDefault="00006D25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Diaria / Mensual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</w:tcPr>
          <w:p w:rsidR="00880DAE" w:rsidRPr="001B25FA" w:rsidRDefault="00DA345B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Implementar, monitorear, supervisar, hacer seguimiento</w:t>
            </w:r>
            <w:r w:rsidR="00006D25">
              <w:rPr>
                <w:rFonts w:ascii="Arial Narrow" w:hAnsi="Arial Narrow" w:cs="Arial Narrow"/>
              </w:rPr>
              <w:t xml:space="preserve"> y evaluación del cumplimiento de las normativas d</w:t>
            </w:r>
            <w:r w:rsidR="00A428E1">
              <w:rPr>
                <w:rFonts w:ascii="Arial Narrow" w:hAnsi="Arial Narrow" w:cs="Arial Narrow"/>
              </w:rPr>
              <w:t>e</w:t>
            </w:r>
            <w:r w:rsidR="00006D25">
              <w:rPr>
                <w:rFonts w:ascii="Arial Narrow" w:hAnsi="Arial Narrow" w:cs="Arial Narrow"/>
              </w:rPr>
              <w:t>l ministerio de salud del programa que coordina</w:t>
            </w:r>
          </w:p>
        </w:tc>
        <w:tc>
          <w:tcPr>
            <w:tcW w:w="1638" w:type="dxa"/>
          </w:tcPr>
          <w:p w:rsidR="00880DAE" w:rsidRPr="001B25FA" w:rsidRDefault="00006D25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Diaria / Mensual / Semestral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</w:tcPr>
          <w:p w:rsidR="00880DAE" w:rsidRPr="001B25FA" w:rsidRDefault="00006D25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Convocar, coordinar y presidir las reuniones locales de los programas que coordina con la red asistencial</w:t>
            </w:r>
          </w:p>
        </w:tc>
        <w:tc>
          <w:tcPr>
            <w:tcW w:w="1638" w:type="dxa"/>
          </w:tcPr>
          <w:p w:rsidR="00880DAE" w:rsidRPr="001B25FA" w:rsidRDefault="00907622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Mensual</w:t>
            </w:r>
          </w:p>
        </w:tc>
      </w:tr>
      <w:tr w:rsidR="00907622" w:rsidRPr="00613C1F" w:rsidTr="00A42570">
        <w:trPr>
          <w:trHeight w:val="170"/>
        </w:trPr>
        <w:tc>
          <w:tcPr>
            <w:tcW w:w="7625" w:type="dxa"/>
          </w:tcPr>
          <w:p w:rsidR="00907622" w:rsidRPr="001B25FA" w:rsidRDefault="00907622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Coordinar y organizar con la unidad de capacitación las capacitaciones, talleres y cursos que se realicen durante el año</w:t>
            </w:r>
          </w:p>
        </w:tc>
        <w:tc>
          <w:tcPr>
            <w:tcW w:w="1638" w:type="dxa"/>
          </w:tcPr>
          <w:p w:rsidR="00907622" w:rsidRPr="001B25FA" w:rsidRDefault="00907622" w:rsidP="00A428E1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Mensual</w:t>
            </w:r>
          </w:p>
        </w:tc>
      </w:tr>
      <w:tr w:rsidR="00907622" w:rsidRPr="00613C1F" w:rsidTr="00A42570">
        <w:trPr>
          <w:trHeight w:val="170"/>
        </w:trPr>
        <w:tc>
          <w:tcPr>
            <w:tcW w:w="7625" w:type="dxa"/>
          </w:tcPr>
          <w:p w:rsidR="00907622" w:rsidRPr="001B25FA" w:rsidRDefault="00907622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Colaborar y monitorear evaluaciones presupuestarias de los convenios y programas que coordina con el departamento de finanzas</w:t>
            </w:r>
          </w:p>
        </w:tc>
        <w:tc>
          <w:tcPr>
            <w:tcW w:w="1638" w:type="dxa"/>
          </w:tcPr>
          <w:p w:rsidR="00907622" w:rsidRPr="001B25FA" w:rsidRDefault="00907622" w:rsidP="00A428E1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Mensual</w:t>
            </w:r>
          </w:p>
        </w:tc>
      </w:tr>
      <w:tr w:rsidR="00907622" w:rsidRPr="00613C1F" w:rsidTr="00A42570">
        <w:trPr>
          <w:trHeight w:val="170"/>
        </w:trPr>
        <w:tc>
          <w:tcPr>
            <w:tcW w:w="7625" w:type="dxa"/>
          </w:tcPr>
          <w:p w:rsidR="00907622" w:rsidRPr="001B25FA" w:rsidRDefault="00907622" w:rsidP="00907622">
            <w:pPr>
              <w:contextualSpacing/>
              <w:jc w:val="both"/>
              <w:rPr>
                <w:rFonts w:ascii="Arial Narrow" w:hAnsi="Arial Narrow" w:cs="Arial"/>
                <w:lang w:val="es-CL"/>
              </w:rPr>
            </w:pPr>
            <w:r>
              <w:rPr>
                <w:rFonts w:ascii="Arial Narrow" w:hAnsi="Arial Narrow" w:cs="Arial"/>
                <w:lang w:val="es-CL"/>
              </w:rPr>
              <w:t xml:space="preserve">Distribuir </w:t>
            </w:r>
            <w:r w:rsidR="00A428E1">
              <w:rPr>
                <w:rFonts w:ascii="Arial Narrow" w:hAnsi="Arial Narrow" w:cs="Arial"/>
                <w:lang w:val="es-CL"/>
              </w:rPr>
              <w:t>en l</w:t>
            </w:r>
            <w:r>
              <w:rPr>
                <w:rFonts w:ascii="Arial Narrow" w:hAnsi="Arial Narrow" w:cs="Arial"/>
                <w:lang w:val="es-CL"/>
              </w:rPr>
              <w:t>os municipios locales, los recursos financieros del programa que coordina, previo a la elaboración de los convenios</w:t>
            </w:r>
          </w:p>
        </w:tc>
        <w:tc>
          <w:tcPr>
            <w:tcW w:w="1638" w:type="dxa"/>
          </w:tcPr>
          <w:p w:rsidR="00907622" w:rsidRPr="001B25FA" w:rsidRDefault="00907622" w:rsidP="00A428E1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Mensual</w:t>
            </w:r>
          </w:p>
        </w:tc>
      </w:tr>
      <w:tr w:rsidR="00907622" w:rsidRPr="00613C1F" w:rsidTr="00A42570">
        <w:trPr>
          <w:trHeight w:val="170"/>
        </w:trPr>
        <w:tc>
          <w:tcPr>
            <w:tcW w:w="7625" w:type="dxa"/>
          </w:tcPr>
          <w:p w:rsidR="00907622" w:rsidRPr="001B25FA" w:rsidRDefault="00907622" w:rsidP="00907622">
            <w:pPr>
              <w:contextualSpacing/>
              <w:jc w:val="both"/>
              <w:rPr>
                <w:rFonts w:ascii="Arial Narrow" w:hAnsi="Arial Narrow" w:cs="Arial"/>
                <w:lang w:val="es-CL"/>
              </w:rPr>
            </w:pPr>
            <w:r>
              <w:rPr>
                <w:rFonts w:ascii="Arial Narrow" w:hAnsi="Arial Narrow" w:cs="Arial"/>
                <w:lang w:val="es-CL"/>
              </w:rPr>
              <w:t>Solicitar y revisar los informes estadísticos y epidemiológicos entregados por el Depto. De información en salud y producción, coordinando reuniones para la elaboración de planes estratégicos de mejora y cumplimiento de los planes y metas relacionadas con los programas que coordina</w:t>
            </w:r>
          </w:p>
        </w:tc>
        <w:tc>
          <w:tcPr>
            <w:tcW w:w="1638" w:type="dxa"/>
          </w:tcPr>
          <w:p w:rsidR="00907622" w:rsidRPr="001B25FA" w:rsidRDefault="00907622" w:rsidP="00A428E1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Mensual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</w:tcPr>
          <w:p w:rsidR="00880DAE" w:rsidRPr="001B25FA" w:rsidRDefault="00006D25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Programar anualmente y/o semestralmente los fármacos e insumos de programas ministeriales en coordinación con el asesor farmacéutico, según corresponda</w:t>
            </w:r>
          </w:p>
        </w:tc>
        <w:tc>
          <w:tcPr>
            <w:tcW w:w="1638" w:type="dxa"/>
          </w:tcPr>
          <w:p w:rsidR="00880DAE" w:rsidRPr="001B25FA" w:rsidRDefault="00907622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Mensual / Semestral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</w:tcPr>
          <w:p w:rsidR="00880DAE" w:rsidRPr="001B25FA" w:rsidRDefault="00006D25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Participar en reuniones técnicas nacionales</w:t>
            </w:r>
          </w:p>
        </w:tc>
        <w:tc>
          <w:tcPr>
            <w:tcW w:w="1638" w:type="dxa"/>
          </w:tcPr>
          <w:p w:rsidR="00880DAE" w:rsidRPr="001B25FA" w:rsidRDefault="00907622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Anual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</w:tcPr>
          <w:p w:rsidR="00880DAE" w:rsidRPr="001B25FA" w:rsidRDefault="00006D25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Asesorar a la jefatura del departamento en las negociaciones de metas sanitarias, IAAPS, y compromisos de gestión con los representantes de la red asistencial</w:t>
            </w:r>
          </w:p>
        </w:tc>
        <w:tc>
          <w:tcPr>
            <w:tcW w:w="1638" w:type="dxa"/>
          </w:tcPr>
          <w:p w:rsidR="00880DAE" w:rsidRPr="001B25FA" w:rsidRDefault="00907622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Anual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1B25FA" w:rsidRDefault="00006D25" w:rsidP="00907622">
            <w:pPr>
              <w:contextualSpacing/>
              <w:jc w:val="both"/>
              <w:rPr>
                <w:rFonts w:ascii="Arial Narrow" w:hAnsi="Arial Narrow" w:cs="Arial"/>
                <w:lang w:val="es-CL"/>
              </w:rPr>
            </w:pPr>
            <w:r>
              <w:rPr>
                <w:rFonts w:ascii="Arial Narrow" w:hAnsi="Arial Narrow" w:cs="Arial"/>
                <w:lang w:val="es-CL"/>
              </w:rPr>
              <w:t>Asesorar a la dirección de servicio y a otras jefaturas y al equipo de la red asistencial en materia relativa al programa que coordina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1B25FA" w:rsidRDefault="00907622" w:rsidP="00A4257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Según Requerimiento</w:t>
            </w:r>
          </w:p>
        </w:tc>
      </w:tr>
      <w:tr w:rsidR="00880DAE" w:rsidRPr="00613C1F" w:rsidTr="00A4257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1B25FA" w:rsidRDefault="00006D25" w:rsidP="00907622">
            <w:pPr>
              <w:contextualSpacing/>
              <w:jc w:val="both"/>
              <w:rPr>
                <w:rFonts w:ascii="Arial Narrow" w:hAnsi="Arial Narrow" w:cs="Arial"/>
                <w:lang w:val="es-CL"/>
              </w:rPr>
            </w:pPr>
            <w:r>
              <w:rPr>
                <w:rFonts w:ascii="Arial Narrow" w:hAnsi="Arial Narrow" w:cs="Arial"/>
                <w:lang w:val="es-CL"/>
              </w:rPr>
              <w:t>Representar al departamento en concursos de selección de personal relacionados con los programas que coordina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1B25FA" w:rsidRDefault="00907622" w:rsidP="00A4257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Según Requerimiento</w:t>
            </w:r>
          </w:p>
        </w:tc>
      </w:tr>
      <w:tr w:rsidR="00907622" w:rsidRPr="00613C1F" w:rsidTr="00A4257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1B25FA" w:rsidRDefault="00907622" w:rsidP="00907622">
            <w:pPr>
              <w:contextualSpacing/>
              <w:jc w:val="both"/>
              <w:rPr>
                <w:rFonts w:ascii="Arial Narrow" w:hAnsi="Arial Narrow" w:cs="Arial"/>
                <w:lang w:val="es-CL"/>
              </w:rPr>
            </w:pPr>
            <w:r>
              <w:rPr>
                <w:rFonts w:ascii="Arial Narrow" w:hAnsi="Arial Narrow" w:cs="Arial"/>
                <w:lang w:val="es-CL"/>
              </w:rPr>
              <w:t>Participar en las videos conferencias referentes a los programas que coordina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Default="00907622">
            <w:r w:rsidRPr="00C71FE1">
              <w:rPr>
                <w:rFonts w:ascii="Arial Narrow" w:hAnsi="Arial Narrow"/>
              </w:rPr>
              <w:t>Según Requerimiento</w:t>
            </w:r>
          </w:p>
        </w:tc>
      </w:tr>
      <w:tr w:rsidR="00907622" w:rsidRPr="00613C1F" w:rsidTr="00A4257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1B25FA" w:rsidRDefault="00907622" w:rsidP="00907622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Participar en calidad de representante del Servicio de Salud Arica en Mesas Regionales, Provinciales intersectoriales organizadas por Seremi de Salud y otras instituciones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Default="00907622">
            <w:r w:rsidRPr="00C71FE1">
              <w:rPr>
                <w:rFonts w:ascii="Arial Narrow" w:hAnsi="Arial Narrow"/>
              </w:rPr>
              <w:t>Según Requerimiento</w:t>
            </w:r>
          </w:p>
        </w:tc>
      </w:tr>
      <w:tr w:rsidR="00907622" w:rsidRPr="00613C1F" w:rsidTr="00A4257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Pr="001B25FA" w:rsidRDefault="00907622" w:rsidP="00907622">
            <w:pPr>
              <w:contextualSpacing/>
              <w:jc w:val="both"/>
              <w:rPr>
                <w:rFonts w:ascii="Arial Narrow" w:hAnsi="Arial Narrow" w:cs="Arial"/>
                <w:lang w:val="es-CL"/>
              </w:rPr>
            </w:pPr>
            <w:r>
              <w:rPr>
                <w:rFonts w:ascii="Arial Narrow" w:hAnsi="Arial Narrow" w:cs="Arial"/>
                <w:lang w:val="es-CL"/>
              </w:rPr>
              <w:t>Desempeñar las demás funciones y tareas que el encomienden en materia de sus competencias la jefatura directa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22" w:rsidRDefault="00907622">
            <w:r w:rsidRPr="00C71FE1">
              <w:rPr>
                <w:rFonts w:ascii="Arial Narrow" w:hAnsi="Arial Narrow"/>
              </w:rPr>
              <w:t>Según Requerimiento</w:t>
            </w:r>
          </w:p>
        </w:tc>
      </w:tr>
    </w:tbl>
    <w:p w:rsidR="00880DAE" w:rsidRPr="00613C1F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880DAE" w:rsidRPr="00613C1F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880DAE" w:rsidRPr="00613C1F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 xml:space="preserve">IV. REQUISITOS FORMALES DE EDUCACIÓN, EXPERIENCIA Y ENTRENAMIENTO </w:t>
      </w:r>
    </w:p>
    <w:p w:rsidR="00880DAE" w:rsidRPr="00613C1F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880DAE" w:rsidRPr="00613C1F" w:rsidRDefault="00880DAE" w:rsidP="00880DAE">
      <w:pPr>
        <w:rPr>
          <w:rFonts w:ascii="Arial" w:hAnsi="Arial" w:cs="Arial"/>
          <w:sz w:val="20"/>
          <w:szCs w:val="20"/>
        </w:rPr>
      </w:pPr>
      <w:r w:rsidRPr="00613C1F">
        <w:rPr>
          <w:rFonts w:ascii="Arial" w:hAnsi="Arial" w:cs="Arial"/>
          <w:sz w:val="20"/>
          <w:szCs w:val="20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613C1F" w:rsidTr="00A42570">
        <w:trPr>
          <w:trHeight w:val="340"/>
        </w:trPr>
        <w:tc>
          <w:tcPr>
            <w:tcW w:w="1230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E. Media</w:t>
            </w:r>
          </w:p>
        </w:tc>
        <w:tc>
          <w:tcPr>
            <w:tcW w:w="748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F. Técnica</w:t>
            </w:r>
          </w:p>
        </w:tc>
        <w:tc>
          <w:tcPr>
            <w:tcW w:w="561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F. Profesional</w:t>
            </w:r>
          </w:p>
        </w:tc>
        <w:tc>
          <w:tcPr>
            <w:tcW w:w="561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880DAE" w:rsidRPr="00613C1F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613C1F" w:rsidRDefault="00880DAE" w:rsidP="00880DAE">
      <w:pPr>
        <w:rPr>
          <w:rFonts w:ascii="Arial" w:hAnsi="Arial" w:cs="Arial"/>
          <w:sz w:val="20"/>
          <w:szCs w:val="20"/>
        </w:rPr>
      </w:pPr>
      <w:r w:rsidRPr="00613C1F">
        <w:rPr>
          <w:rFonts w:ascii="Arial" w:hAnsi="Arial" w:cs="Arial"/>
          <w:sz w:val="20"/>
          <w:szCs w:val="20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613C1F" w:rsidTr="00A42570">
        <w:trPr>
          <w:trHeight w:val="328"/>
        </w:trPr>
        <w:tc>
          <w:tcPr>
            <w:tcW w:w="9271" w:type="dxa"/>
          </w:tcPr>
          <w:p w:rsidR="00880DAE" w:rsidRPr="00A428E1" w:rsidRDefault="00A428E1" w:rsidP="002D187B">
            <w:pPr>
              <w:pStyle w:val="Ttulo1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28E1">
              <w:rPr>
                <w:rFonts w:ascii="Arial" w:hAnsi="Arial" w:cs="Arial"/>
                <w:b w:val="0"/>
                <w:sz w:val="20"/>
                <w:szCs w:val="20"/>
              </w:rPr>
              <w:t>Enfermero/a</w:t>
            </w:r>
          </w:p>
        </w:tc>
      </w:tr>
    </w:tbl>
    <w:p w:rsidR="00880DAE" w:rsidRPr="00613C1F" w:rsidRDefault="00880DAE" w:rsidP="00880DAE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p w:rsidR="00880DAE" w:rsidRPr="00613C1F" w:rsidRDefault="00880DAE" w:rsidP="00880DAE">
      <w:pPr>
        <w:rPr>
          <w:rFonts w:ascii="Arial" w:hAnsi="Arial" w:cs="Arial"/>
          <w:sz w:val="20"/>
          <w:szCs w:val="20"/>
        </w:rPr>
      </w:pPr>
      <w:r w:rsidRPr="00613C1F">
        <w:rPr>
          <w:rFonts w:ascii="Arial" w:hAnsi="Arial" w:cs="Arial"/>
          <w:sz w:val="20"/>
          <w:szCs w:val="20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880DAE" w:rsidRPr="00613C1F" w:rsidTr="00A42570">
        <w:trPr>
          <w:trHeight w:val="340"/>
        </w:trPr>
        <w:tc>
          <w:tcPr>
            <w:tcW w:w="1499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Diplomado</w:t>
            </w:r>
          </w:p>
        </w:tc>
        <w:tc>
          <w:tcPr>
            <w:tcW w:w="546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Magíster</w:t>
            </w:r>
          </w:p>
        </w:tc>
        <w:tc>
          <w:tcPr>
            <w:tcW w:w="546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546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No requerido</w:t>
            </w:r>
          </w:p>
        </w:tc>
        <w:tc>
          <w:tcPr>
            <w:tcW w:w="561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80DAE" w:rsidRPr="00613C1F" w:rsidTr="00A42570">
        <w:trPr>
          <w:trHeight w:val="340"/>
        </w:trPr>
        <w:tc>
          <w:tcPr>
            <w:tcW w:w="1499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650" w:type="dxa"/>
            <w:gridSpan w:val="7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613C1F" w:rsidRDefault="00880DAE" w:rsidP="00880DAE">
      <w:pPr>
        <w:jc w:val="both"/>
        <w:rPr>
          <w:rStyle w:val="txt1"/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80DAE" w:rsidRPr="00613C1F" w:rsidTr="00A42570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561E3C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 xml:space="preserve">4.4. </w:t>
            </w:r>
            <w:r w:rsidR="00561E3C" w:rsidRPr="00613C1F">
              <w:rPr>
                <w:rFonts w:ascii="Arial" w:hAnsi="Arial" w:cs="Arial"/>
                <w:sz w:val="20"/>
                <w:szCs w:val="20"/>
              </w:rPr>
              <w:t>Conocimiento de la red de salud ge</w:t>
            </w:r>
            <w:r w:rsidR="00A70119">
              <w:rPr>
                <w:rFonts w:ascii="Arial" w:hAnsi="Arial" w:cs="Arial"/>
                <w:sz w:val="20"/>
                <w:szCs w:val="20"/>
              </w:rPr>
              <w:t>neral.</w:t>
            </w:r>
          </w:p>
          <w:p w:rsidR="00A70119" w:rsidRDefault="00A70119" w:rsidP="00A4257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Conocimientos Específicos Deseables:</w:t>
            </w:r>
          </w:p>
        </w:tc>
      </w:tr>
      <w:tr w:rsidR="00880DAE" w:rsidRPr="00613C1F" w:rsidTr="00A42570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DAE" w:rsidRPr="00613C1F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80DAE" w:rsidRPr="00613C1F" w:rsidTr="00A42570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880DAE" w:rsidRDefault="00561E3C" w:rsidP="00A42570">
            <w:pPr>
              <w:jc w:val="both"/>
              <w:rPr>
                <w:rFonts w:ascii="Arial Narrow" w:hAnsi="Arial Narrow" w:cs="Arial Narrow"/>
                <w:lang w:val="es-CL"/>
              </w:rPr>
            </w:pPr>
            <w:r>
              <w:rPr>
                <w:rFonts w:ascii="Arial Narrow" w:hAnsi="Arial Narrow" w:cs="Arial Narrow"/>
                <w:lang w:val="es-CL"/>
              </w:rPr>
              <w:t>Reforma de Salud</w:t>
            </w:r>
          </w:p>
        </w:tc>
      </w:tr>
      <w:tr w:rsidR="00880DAE" w:rsidRPr="00613C1F" w:rsidTr="00A42570">
        <w:trPr>
          <w:trHeight w:val="267"/>
        </w:trPr>
        <w:tc>
          <w:tcPr>
            <w:tcW w:w="9180" w:type="dxa"/>
          </w:tcPr>
          <w:p w:rsidR="00880DAE" w:rsidRDefault="00561E3C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Modelo de Integral de Salud</w:t>
            </w:r>
          </w:p>
        </w:tc>
      </w:tr>
      <w:tr w:rsidR="00880DAE" w:rsidRPr="00613C1F" w:rsidTr="00A42570">
        <w:trPr>
          <w:trHeight w:val="267"/>
        </w:trPr>
        <w:tc>
          <w:tcPr>
            <w:tcW w:w="9180" w:type="dxa"/>
          </w:tcPr>
          <w:p w:rsidR="00880DAE" w:rsidRPr="008F4D53" w:rsidRDefault="00561E3C" w:rsidP="00A4257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Enfoque Intercultural en Salud</w:t>
            </w:r>
          </w:p>
        </w:tc>
      </w:tr>
      <w:tr w:rsidR="00880DAE" w:rsidRPr="00613C1F" w:rsidTr="00A42570">
        <w:trPr>
          <w:trHeight w:val="267"/>
        </w:trPr>
        <w:tc>
          <w:tcPr>
            <w:tcW w:w="9180" w:type="dxa"/>
          </w:tcPr>
          <w:p w:rsidR="00880DAE" w:rsidRDefault="00561E3C" w:rsidP="00561E3C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Elaboración de Proyectos</w:t>
            </w:r>
          </w:p>
        </w:tc>
      </w:tr>
      <w:tr w:rsidR="00880DAE" w:rsidRPr="00613C1F" w:rsidTr="00A42570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Default="00561E3C" w:rsidP="00A42570">
            <w:pPr>
              <w:jc w:val="both"/>
              <w:rPr>
                <w:rFonts w:ascii="Arial Narrow" w:hAnsi="Arial Narrow"/>
                <w:sz w:val="22"/>
                <w:lang w:val="pt-BR"/>
              </w:rPr>
            </w:pPr>
            <w:proofErr w:type="spellStart"/>
            <w:r>
              <w:rPr>
                <w:rFonts w:ascii="Arial Narrow" w:hAnsi="Arial Narrow"/>
                <w:sz w:val="22"/>
                <w:lang w:val="pt-BR"/>
              </w:rPr>
              <w:t>Desarrollo</w:t>
            </w:r>
            <w:proofErr w:type="spellEnd"/>
            <w:r>
              <w:rPr>
                <w:rFonts w:ascii="Arial Narrow" w:hAnsi="Arial Narrow"/>
                <w:sz w:val="22"/>
                <w:lang w:val="pt-BR"/>
              </w:rPr>
              <w:t xml:space="preserve"> de Programas de </w:t>
            </w:r>
            <w:proofErr w:type="spellStart"/>
            <w:r>
              <w:rPr>
                <w:rFonts w:ascii="Arial Narrow" w:hAnsi="Arial Narrow"/>
                <w:sz w:val="22"/>
                <w:lang w:val="pt-BR"/>
              </w:rPr>
              <w:t>Salud</w:t>
            </w:r>
            <w:proofErr w:type="spellEnd"/>
            <w:r>
              <w:rPr>
                <w:rFonts w:ascii="Arial Narrow" w:hAnsi="Arial Narrow"/>
                <w:sz w:val="22"/>
                <w:lang w:val="pt-BR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2"/>
                <w:lang w:val="pt-BR"/>
              </w:rPr>
              <w:t>acuerdo</w:t>
            </w:r>
            <w:proofErr w:type="spellEnd"/>
            <w:r>
              <w:rPr>
                <w:rFonts w:ascii="Arial Narrow" w:hAnsi="Arial Narrow"/>
                <w:sz w:val="22"/>
                <w:lang w:val="pt-BR"/>
              </w:rPr>
              <w:t xml:space="preserve"> a Lineamentos </w:t>
            </w:r>
            <w:proofErr w:type="spellStart"/>
            <w:r>
              <w:rPr>
                <w:rFonts w:ascii="Arial Narrow" w:hAnsi="Arial Narrow"/>
                <w:sz w:val="22"/>
                <w:lang w:val="pt-BR"/>
              </w:rPr>
              <w:t>Ministeriales</w:t>
            </w:r>
            <w:proofErr w:type="spellEnd"/>
          </w:p>
        </w:tc>
      </w:tr>
    </w:tbl>
    <w:p w:rsidR="00880DA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561E3C" w:rsidRDefault="00561E3C" w:rsidP="00880DAE">
      <w:pPr>
        <w:jc w:val="both"/>
        <w:rPr>
          <w:rFonts w:ascii="Arial" w:hAnsi="Arial" w:cs="Arial"/>
          <w:sz w:val="20"/>
          <w:szCs w:val="20"/>
        </w:rPr>
      </w:pPr>
      <w:r w:rsidRPr="00613C1F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>ocimientos Específicos Exigibles:</w:t>
      </w:r>
    </w:p>
    <w:p w:rsidR="00561E3C" w:rsidRDefault="00561E3C" w:rsidP="00880DA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61E3C" w:rsidTr="00A428E1">
        <w:trPr>
          <w:trHeight w:val="251"/>
        </w:trPr>
        <w:tc>
          <w:tcPr>
            <w:tcW w:w="9180" w:type="dxa"/>
            <w:tcBorders>
              <w:top w:val="single" w:sz="4" w:space="0" w:color="auto"/>
            </w:tcBorders>
          </w:tcPr>
          <w:p w:rsidR="00561E3C" w:rsidRDefault="00561E3C" w:rsidP="00A428E1">
            <w:pPr>
              <w:jc w:val="both"/>
              <w:rPr>
                <w:rFonts w:ascii="Arial Narrow" w:hAnsi="Arial Narrow" w:cs="Arial Narrow"/>
                <w:lang w:val="es-CL"/>
              </w:rPr>
            </w:pPr>
            <w:r>
              <w:rPr>
                <w:rFonts w:ascii="Arial Narrow" w:hAnsi="Arial Narrow" w:cs="Arial Narrow"/>
                <w:lang w:val="es-CL"/>
              </w:rPr>
              <w:t>Estatuto Administrativo</w:t>
            </w:r>
          </w:p>
        </w:tc>
      </w:tr>
      <w:tr w:rsidR="00561E3C" w:rsidTr="00A428E1">
        <w:trPr>
          <w:trHeight w:val="267"/>
        </w:trPr>
        <w:tc>
          <w:tcPr>
            <w:tcW w:w="9180" w:type="dxa"/>
          </w:tcPr>
          <w:p w:rsidR="00561E3C" w:rsidRDefault="00561E3C" w:rsidP="00A428E1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Inducción Laboral</w:t>
            </w:r>
          </w:p>
        </w:tc>
      </w:tr>
      <w:tr w:rsidR="00561E3C" w:rsidRPr="008F4D53" w:rsidTr="00A428E1">
        <w:trPr>
          <w:trHeight w:val="267"/>
        </w:trPr>
        <w:tc>
          <w:tcPr>
            <w:tcW w:w="9180" w:type="dxa"/>
          </w:tcPr>
          <w:p w:rsidR="00561E3C" w:rsidRPr="008F4D53" w:rsidRDefault="00561E3C" w:rsidP="00A428E1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Gestión del Bien Trato Laboral</w:t>
            </w:r>
          </w:p>
        </w:tc>
      </w:tr>
      <w:tr w:rsidR="00561E3C" w:rsidRPr="008F4D53" w:rsidTr="00A428E1">
        <w:trPr>
          <w:trHeight w:val="267"/>
        </w:trPr>
        <w:tc>
          <w:tcPr>
            <w:tcW w:w="9180" w:type="dxa"/>
          </w:tcPr>
          <w:p w:rsidR="00561E3C" w:rsidRPr="008F4D53" w:rsidRDefault="00561E3C" w:rsidP="00A428E1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Redes Integradas de Servicios de Salud  Basados en APS</w:t>
            </w:r>
          </w:p>
        </w:tc>
      </w:tr>
      <w:tr w:rsidR="00561E3C" w:rsidRPr="008F4D53" w:rsidTr="00A428E1">
        <w:trPr>
          <w:trHeight w:val="267"/>
        </w:trPr>
        <w:tc>
          <w:tcPr>
            <w:tcW w:w="9180" w:type="dxa"/>
          </w:tcPr>
          <w:p w:rsidR="00561E3C" w:rsidRPr="008F4D53" w:rsidRDefault="00561E3C" w:rsidP="00A428E1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Sistema de Categorización “Índice de Severidad de Emergencias (</w:t>
            </w:r>
            <w:proofErr w:type="spellStart"/>
            <w:r>
              <w:rPr>
                <w:rFonts w:ascii="Arial Narrow" w:hAnsi="Arial Narrow" w:cs="Arial Narrow"/>
              </w:rPr>
              <w:t>Emergency</w:t>
            </w:r>
            <w:proofErr w:type="spellEnd"/>
            <w:r>
              <w:rPr>
                <w:rFonts w:ascii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</w:rPr>
              <w:t>Severity</w:t>
            </w:r>
            <w:proofErr w:type="spellEnd"/>
            <w:r>
              <w:rPr>
                <w:rFonts w:ascii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</w:rPr>
              <w:t>Index</w:t>
            </w:r>
            <w:proofErr w:type="spellEnd"/>
            <w:r>
              <w:rPr>
                <w:rFonts w:ascii="Arial Narrow" w:hAnsi="Arial Narrow" w:cs="Arial Narrow"/>
              </w:rPr>
              <w:t>)”</w:t>
            </w:r>
          </w:p>
        </w:tc>
      </w:tr>
      <w:tr w:rsidR="00561E3C" w:rsidTr="00A428E1">
        <w:trPr>
          <w:trHeight w:val="267"/>
        </w:trPr>
        <w:tc>
          <w:tcPr>
            <w:tcW w:w="9180" w:type="dxa"/>
          </w:tcPr>
          <w:p w:rsidR="00561E3C" w:rsidRDefault="00561E3C" w:rsidP="00A428E1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Curso de Infecciones Asociadas a la Atención de Salud</w:t>
            </w:r>
          </w:p>
        </w:tc>
      </w:tr>
      <w:tr w:rsidR="00561E3C" w:rsidTr="00A428E1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3C" w:rsidRDefault="00561E3C" w:rsidP="00A428E1">
            <w:pPr>
              <w:jc w:val="both"/>
              <w:rPr>
                <w:rFonts w:ascii="Arial Narrow" w:hAnsi="Arial Narrow"/>
                <w:sz w:val="22"/>
                <w:lang w:val="pt-BR"/>
              </w:rPr>
            </w:pPr>
            <w:r>
              <w:rPr>
                <w:rFonts w:ascii="Arial Narrow" w:hAnsi="Arial Narrow"/>
                <w:sz w:val="22"/>
                <w:lang w:val="pt-BR"/>
              </w:rPr>
              <w:t xml:space="preserve">Post Título “Monitor </w:t>
            </w:r>
            <w:proofErr w:type="spellStart"/>
            <w:r>
              <w:rPr>
                <w:rFonts w:ascii="Arial Narrow" w:hAnsi="Arial Narrow"/>
                <w:sz w:val="22"/>
                <w:lang w:val="pt-BR"/>
              </w:rPr>
              <w:t>en</w:t>
            </w:r>
            <w:proofErr w:type="spellEnd"/>
            <w:r>
              <w:rPr>
                <w:rFonts w:ascii="Arial Narrow" w:hAnsi="Arial Narrow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lang w:val="pt-BR"/>
              </w:rPr>
              <w:t>el</w:t>
            </w:r>
            <w:proofErr w:type="spellEnd"/>
            <w:r>
              <w:rPr>
                <w:rFonts w:ascii="Arial Narrow" w:hAnsi="Arial Narrow"/>
                <w:sz w:val="22"/>
                <w:lang w:val="pt-BR"/>
              </w:rPr>
              <w:t xml:space="preserve"> Manejo de </w:t>
            </w:r>
            <w:proofErr w:type="spellStart"/>
            <w:r>
              <w:rPr>
                <w:rFonts w:ascii="Arial Narrow" w:hAnsi="Arial Narrow"/>
                <w:sz w:val="22"/>
                <w:lang w:val="pt-BR"/>
              </w:rPr>
              <w:t>Heridas</w:t>
            </w:r>
            <w:proofErr w:type="spellEnd"/>
            <w:r>
              <w:rPr>
                <w:rFonts w:ascii="Arial Narrow" w:hAnsi="Arial Narrow"/>
                <w:sz w:val="22"/>
                <w:lang w:val="pt-BR"/>
              </w:rPr>
              <w:t>”</w:t>
            </w:r>
          </w:p>
        </w:tc>
      </w:tr>
    </w:tbl>
    <w:p w:rsidR="00561E3C" w:rsidRPr="00613C1F" w:rsidRDefault="00561E3C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613C1F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613C1F" w:rsidRDefault="00880DAE" w:rsidP="00880DAE">
      <w:pPr>
        <w:rPr>
          <w:rFonts w:ascii="Arial" w:hAnsi="Arial" w:cs="Arial"/>
          <w:sz w:val="20"/>
          <w:szCs w:val="20"/>
        </w:rPr>
      </w:pPr>
      <w:r w:rsidRPr="00613C1F">
        <w:rPr>
          <w:rFonts w:ascii="Arial" w:hAnsi="Arial" w:cs="Arial"/>
          <w:sz w:val="20"/>
          <w:szCs w:val="20"/>
        </w:rPr>
        <w:t>4.5. Experiencia Laboral (especificar tiempo):</w:t>
      </w:r>
    </w:p>
    <w:p w:rsidR="00880DAE" w:rsidRPr="00613C1F" w:rsidRDefault="00880DAE" w:rsidP="00880DA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880DAE" w:rsidRPr="00613C1F" w:rsidTr="00A4257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Experiencia Laboral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0DAE" w:rsidRPr="00613C1F" w:rsidRDefault="00561E3C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880DAE" w:rsidRPr="00613C1F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05498" w:rsidRDefault="00305498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05498" w:rsidRDefault="00305498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05498" w:rsidRDefault="00305498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05498" w:rsidRDefault="00305498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05498" w:rsidRDefault="00305498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05498" w:rsidRDefault="00305498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05498" w:rsidRDefault="00305498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05498" w:rsidRDefault="00305498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05498" w:rsidRPr="00613C1F" w:rsidRDefault="00305498" w:rsidP="00880DAE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880DAE" w:rsidRPr="00613C1F" w:rsidRDefault="00880DAE" w:rsidP="00880DAE">
      <w:pPr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lastRenderedPageBreak/>
        <w:t xml:space="preserve">V. OTRAS CARACTERÍSTICAS DEL CARGO </w:t>
      </w:r>
    </w:p>
    <w:p w:rsidR="00880DAE" w:rsidRPr="00613C1F" w:rsidRDefault="00880DAE" w:rsidP="00880DAE">
      <w:pPr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748"/>
        <w:gridCol w:w="748"/>
        <w:gridCol w:w="4301"/>
      </w:tblGrid>
      <w:tr w:rsidR="00880DAE" w:rsidRPr="00613C1F" w:rsidTr="00A42570">
        <w:trPr>
          <w:trHeight w:val="2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880DAE" w:rsidRPr="00613C1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907622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Maneja dinero</w:t>
            </w:r>
          </w:p>
        </w:tc>
        <w:tc>
          <w:tcPr>
            <w:tcW w:w="748" w:type="dxa"/>
          </w:tcPr>
          <w:p w:rsidR="00880DAE" w:rsidRPr="00907622" w:rsidRDefault="00880DAE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880DAE" w:rsidRPr="00907622" w:rsidRDefault="00907622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880DAE" w:rsidRPr="00907622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613C1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907622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Maneja información confidencial</w:t>
            </w:r>
          </w:p>
        </w:tc>
        <w:tc>
          <w:tcPr>
            <w:tcW w:w="748" w:type="dxa"/>
          </w:tcPr>
          <w:p w:rsidR="00880DAE" w:rsidRPr="00907622" w:rsidRDefault="00907622" w:rsidP="0090762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07622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880DAE" w:rsidRPr="00907622" w:rsidRDefault="00880DAE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880DAE" w:rsidRPr="00907622" w:rsidRDefault="00907622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Financiera / Epidemiológica</w:t>
            </w:r>
          </w:p>
        </w:tc>
      </w:tr>
      <w:tr w:rsidR="00880DAE" w:rsidRPr="00613C1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907622" w:rsidRDefault="00880DAE" w:rsidP="009076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 xml:space="preserve">Maneja </w:t>
            </w:r>
            <w:r w:rsidR="00907622" w:rsidRPr="00907622">
              <w:rPr>
                <w:rFonts w:ascii="Arial" w:hAnsi="Arial" w:cs="Arial"/>
                <w:sz w:val="20"/>
                <w:szCs w:val="20"/>
              </w:rPr>
              <w:t>de materiales</w:t>
            </w:r>
          </w:p>
          <w:p w:rsidR="00907622" w:rsidRPr="00907622" w:rsidRDefault="00907622" w:rsidP="009076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880DAE" w:rsidRPr="00907622" w:rsidRDefault="00907622" w:rsidP="0090762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07622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880DAE" w:rsidRPr="00907622" w:rsidRDefault="00880DAE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880DAE" w:rsidRPr="00907622" w:rsidRDefault="00907622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Material de difusión, guías clínicas normativas</w:t>
            </w:r>
          </w:p>
        </w:tc>
      </w:tr>
      <w:tr w:rsidR="00907622" w:rsidRPr="00613C1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907622" w:rsidRPr="00907622" w:rsidRDefault="00907622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Manejo de Herramientas</w:t>
            </w:r>
          </w:p>
        </w:tc>
        <w:tc>
          <w:tcPr>
            <w:tcW w:w="748" w:type="dxa"/>
          </w:tcPr>
          <w:p w:rsidR="00907622" w:rsidRPr="00907622" w:rsidRDefault="00907622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907622" w:rsidRPr="00907622" w:rsidRDefault="00907622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907622" w:rsidRPr="00907622" w:rsidRDefault="00907622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622" w:rsidRPr="00613C1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907622" w:rsidRPr="00907622" w:rsidRDefault="00907622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Manejo de Equipos</w:t>
            </w:r>
          </w:p>
        </w:tc>
        <w:tc>
          <w:tcPr>
            <w:tcW w:w="748" w:type="dxa"/>
          </w:tcPr>
          <w:p w:rsidR="00907622" w:rsidRPr="00907622" w:rsidRDefault="00907622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907622" w:rsidRPr="00907622" w:rsidRDefault="00907622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907622" w:rsidRPr="00907622" w:rsidRDefault="00907622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Computadores y Equipamiento Clínico</w:t>
            </w:r>
          </w:p>
        </w:tc>
      </w:tr>
      <w:tr w:rsidR="00880DAE" w:rsidRPr="00613C1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907622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880DAE" w:rsidRPr="00907622" w:rsidRDefault="00A428E1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880DAE" w:rsidRPr="00907622" w:rsidRDefault="00880DAE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880DAE" w:rsidRPr="00907622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613C1F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907622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622">
              <w:rPr>
                <w:rFonts w:ascii="Arial" w:hAnsi="Arial" w:cs="Arial"/>
                <w:sz w:val="20"/>
                <w:szCs w:val="20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880DAE" w:rsidRPr="00907622" w:rsidRDefault="00880DAE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880DAE" w:rsidRPr="00907622" w:rsidRDefault="00A428E1" w:rsidP="009076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880DAE" w:rsidRPr="00907622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613C1F" w:rsidRDefault="00880DAE" w:rsidP="00880DAE">
      <w:pPr>
        <w:rPr>
          <w:rStyle w:val="txt1"/>
          <w:rFonts w:ascii="Arial" w:hAnsi="Arial" w:cs="Arial"/>
          <w:b/>
          <w:sz w:val="20"/>
          <w:szCs w:val="20"/>
        </w:rPr>
      </w:pPr>
    </w:p>
    <w:p w:rsidR="00880DAE" w:rsidRPr="00613C1F" w:rsidRDefault="00880DAE" w:rsidP="00880DAE">
      <w:pPr>
        <w:rPr>
          <w:rStyle w:val="txt1"/>
          <w:rFonts w:ascii="Arial" w:hAnsi="Arial" w:cs="Arial"/>
          <w:b/>
          <w:sz w:val="20"/>
          <w:szCs w:val="20"/>
        </w:rPr>
      </w:pPr>
    </w:p>
    <w:p w:rsidR="00880DAE" w:rsidRPr="00613C1F" w:rsidRDefault="00880DAE" w:rsidP="00880DAE">
      <w:pPr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VI. DEFINICION DE CLIENTES</w:t>
      </w:r>
    </w:p>
    <w:p w:rsidR="00880DAE" w:rsidRPr="00613C1F" w:rsidRDefault="00880DAE" w:rsidP="00880DAE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613C1F" w:rsidTr="00A42570">
        <w:trPr>
          <w:trHeight w:val="253"/>
        </w:trPr>
        <w:tc>
          <w:tcPr>
            <w:tcW w:w="4289" w:type="dxa"/>
            <w:gridSpan w:val="2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880DAE" w:rsidRPr="00613C1F" w:rsidTr="00A42570">
        <w:trPr>
          <w:trHeight w:val="253"/>
        </w:trPr>
        <w:tc>
          <w:tcPr>
            <w:tcW w:w="427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62" w:type="dxa"/>
          </w:tcPr>
          <w:p w:rsidR="00880DAE" w:rsidRDefault="00907622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Director/a Atención Primaria</w:t>
            </w:r>
          </w:p>
        </w:tc>
        <w:tc>
          <w:tcPr>
            <w:tcW w:w="567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8" w:type="dxa"/>
          </w:tcPr>
          <w:p w:rsidR="00880DAE" w:rsidRDefault="00F56EFF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Referentes técnicos de la red asistencial</w:t>
            </w:r>
          </w:p>
        </w:tc>
      </w:tr>
      <w:tr w:rsidR="00880DAE" w:rsidRPr="00613C1F" w:rsidTr="00A42570">
        <w:trPr>
          <w:trHeight w:val="253"/>
        </w:trPr>
        <w:tc>
          <w:tcPr>
            <w:tcW w:w="427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62" w:type="dxa"/>
          </w:tcPr>
          <w:p w:rsidR="00880DAE" w:rsidRDefault="00F56EFF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Subdirección de Gestión Asistencial</w:t>
            </w:r>
          </w:p>
        </w:tc>
        <w:tc>
          <w:tcPr>
            <w:tcW w:w="567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8" w:type="dxa"/>
          </w:tcPr>
          <w:p w:rsidR="00880DAE" w:rsidRPr="003C3FAF" w:rsidRDefault="000A0A1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Referentes técnicos de Seremi de Salud</w:t>
            </w:r>
          </w:p>
        </w:tc>
      </w:tr>
      <w:tr w:rsidR="00880DAE" w:rsidRPr="00613C1F" w:rsidTr="00A42570">
        <w:trPr>
          <w:trHeight w:val="253"/>
        </w:trPr>
        <w:tc>
          <w:tcPr>
            <w:tcW w:w="427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62" w:type="dxa"/>
          </w:tcPr>
          <w:p w:rsidR="00880DAE" w:rsidRDefault="00F56EFF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 Servicio de Salud Arica</w:t>
            </w:r>
          </w:p>
        </w:tc>
        <w:tc>
          <w:tcPr>
            <w:tcW w:w="567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68" w:type="dxa"/>
          </w:tcPr>
          <w:p w:rsidR="00880DAE" w:rsidRPr="003C3FAF" w:rsidRDefault="000A0A1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Referentes técnicos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Minsal</w:t>
            </w:r>
            <w:proofErr w:type="spellEnd"/>
          </w:p>
        </w:tc>
      </w:tr>
    </w:tbl>
    <w:p w:rsidR="00880DAE" w:rsidRPr="00613C1F" w:rsidRDefault="00880DAE" w:rsidP="00880DAE">
      <w:pPr>
        <w:rPr>
          <w:rFonts w:ascii="Arial" w:hAnsi="Arial" w:cs="Arial"/>
          <w:b/>
          <w:sz w:val="20"/>
          <w:szCs w:val="20"/>
        </w:rPr>
      </w:pPr>
    </w:p>
    <w:p w:rsidR="00880DAE" w:rsidRPr="00613C1F" w:rsidRDefault="00880DAE" w:rsidP="00880DAE">
      <w:pPr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VII.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880DAE" w:rsidRPr="00613C1F" w:rsidTr="00A42570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AE" w:rsidRPr="00613C1F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613C1F" w:rsidRDefault="00880DAE" w:rsidP="00A42570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Nivel de dominio deseable para el cargo </w:t>
            </w:r>
          </w:p>
        </w:tc>
      </w:tr>
      <w:tr w:rsidR="00880DAE" w:rsidRPr="00613C1F" w:rsidTr="00A42570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613C1F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613C1F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DAE" w:rsidRPr="00613C1F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613C1F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880DAE" w:rsidRPr="00613C1F" w:rsidTr="00A42570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880DAE" w:rsidRPr="00613C1F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Atención de salud centrada en la persona: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613C1F" w:rsidTr="00A42570">
        <w:trPr>
          <w:trHeight w:val="236"/>
        </w:trPr>
        <w:tc>
          <w:tcPr>
            <w:tcW w:w="7272" w:type="dxa"/>
          </w:tcPr>
          <w:p w:rsidR="00880DAE" w:rsidRPr="00613C1F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Comunicación asertiva y empática: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613C1F" w:rsidTr="00A42570">
        <w:trPr>
          <w:trHeight w:val="256"/>
        </w:trPr>
        <w:tc>
          <w:tcPr>
            <w:tcW w:w="7272" w:type="dxa"/>
          </w:tcPr>
          <w:p w:rsidR="00880DAE" w:rsidRPr="00613C1F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Proactividad y empoderamiento: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613C1F" w:rsidTr="00A42570">
        <w:trPr>
          <w:trHeight w:val="276"/>
        </w:trPr>
        <w:tc>
          <w:tcPr>
            <w:tcW w:w="7272" w:type="dxa"/>
          </w:tcPr>
          <w:p w:rsidR="00880DAE" w:rsidRPr="00613C1F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Organización, planificación y seguimiento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: </w:t>
            </w:r>
            <w:r w:rsidRPr="00613C1F">
              <w:rPr>
                <w:rFonts w:ascii="Arial" w:hAnsi="Arial" w:cs="Arial"/>
                <w:sz w:val="20"/>
                <w:szCs w:val="20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613C1F" w:rsidTr="00A42570">
        <w:trPr>
          <w:trHeight w:val="266"/>
        </w:trPr>
        <w:tc>
          <w:tcPr>
            <w:tcW w:w="7272" w:type="dxa"/>
          </w:tcPr>
          <w:p w:rsidR="00880DAE" w:rsidRPr="00613C1F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Orientación a la eficiencia: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613C1F" w:rsidTr="00A42570">
        <w:trPr>
          <w:trHeight w:val="230"/>
        </w:trPr>
        <w:tc>
          <w:tcPr>
            <w:tcW w:w="7272" w:type="dxa"/>
          </w:tcPr>
          <w:p w:rsidR="00880DAE" w:rsidRPr="00613C1F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Trabajo colaborativo: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613C1F" w:rsidTr="00A42570">
        <w:trPr>
          <w:trHeight w:val="188"/>
        </w:trPr>
        <w:tc>
          <w:tcPr>
            <w:tcW w:w="7272" w:type="dxa"/>
          </w:tcPr>
          <w:p w:rsidR="00880DAE" w:rsidRPr="00613C1F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Liderazgo: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613C1F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613C1F" w:rsidRDefault="00880DAE" w:rsidP="00880DAE">
      <w:pPr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880DAE" w:rsidRPr="00613C1F" w:rsidRDefault="00880DAE" w:rsidP="00880DAE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613C1F">
        <w:rPr>
          <w:rStyle w:val="Textoennegrita"/>
          <w:rFonts w:ascii="Arial" w:hAnsi="Arial" w:cs="Arial"/>
          <w:b w:val="0"/>
          <w:bCs w:val="0"/>
          <w:sz w:val="20"/>
          <w:szCs w:val="20"/>
        </w:rPr>
        <w:t>Importante:</w:t>
      </w:r>
    </w:p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613C1F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1: Se requiere nivel de desarrollo básico de la competencia</w:t>
      </w:r>
    </w:p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613C1F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2: Se requiere nivel de desarrollo avanzado de la competencia.</w:t>
      </w:r>
    </w:p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613C1F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3: Se requiere nivel de desarrollo superior de la competencia.</w:t>
      </w:r>
    </w:p>
    <w:p w:rsidR="00880DAE" w:rsidRDefault="00880DAE" w:rsidP="00880DAE">
      <w:pPr>
        <w:spacing w:after="200" w:line="276" w:lineRule="auto"/>
        <w:ind w:left="900"/>
        <w:jc w:val="both"/>
        <w:rPr>
          <w:rFonts w:ascii="Arial" w:hAnsi="Arial" w:cs="Arial"/>
          <w:b/>
        </w:rPr>
      </w:pPr>
    </w:p>
    <w:p w:rsidR="00880DAE" w:rsidRPr="001365B2" w:rsidRDefault="00880DAE" w:rsidP="00880DAE">
      <w:pPr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lastRenderedPageBreak/>
        <w:t>REQUISITOS DE POSTULACIÓN:</w:t>
      </w:r>
    </w:p>
    <w:p w:rsidR="00880DAE" w:rsidRPr="001D0057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 xml:space="preserve">Para ingresar a </w:t>
      </w:r>
      <w:smartTag w:uri="urn:schemas-microsoft-com:office:smarttags" w:element="PersonName">
        <w:smartTagPr>
          <w:attr w:name="ProductID" w:val="la Ley"/>
        </w:smartTagPr>
        <w:r w:rsidRPr="001D0057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1D0057">
        <w:rPr>
          <w:rFonts w:ascii="Arial" w:hAnsi="Arial" w:cs="Arial"/>
          <w:sz w:val="20"/>
          <w:szCs w:val="20"/>
          <w:lang w:val="es-MX"/>
        </w:rPr>
        <w:t xml:space="preserve"> 18.834, Administración del Estado será necesario cumplir los siguientes requisitos:</w:t>
      </w:r>
    </w:p>
    <w:p w:rsidR="00880DAE" w:rsidRPr="001D0057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880DAE" w:rsidRPr="001D0057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a) Ser ciudadano;</w:t>
      </w:r>
    </w:p>
    <w:p w:rsidR="00880DAE" w:rsidRPr="001D0057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b) Haber cumplido con la ley de reclutamiento y movilización, cuando fuere procedente;   acreditado mediante la presentación del  certificado original válido para dichos fines, emitido por la autoridad competente.</w:t>
      </w:r>
    </w:p>
    <w:p w:rsidR="00880DAE" w:rsidRPr="001D0057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880DAE" w:rsidRPr="001D0057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7833C5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 xml:space="preserve">ANTECEDENTES DE POSTULACIÓN 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2.1. Inicio del Proceso:</w:t>
      </w:r>
    </w:p>
    <w:p w:rsidR="00305498" w:rsidRPr="007833C5" w:rsidRDefault="00305498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Pr="00F86C0E" w:rsidRDefault="00305498" w:rsidP="00305498">
      <w:pPr>
        <w:autoSpaceDE w:val="0"/>
        <w:autoSpaceDN w:val="0"/>
        <w:adjustRightInd w:val="0"/>
        <w:ind w:right="338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Las bases del proceso de selección se encontrarán disponibles en la página Web del Servicio, </w:t>
      </w:r>
      <w:hyperlink r:id="rId7" w:history="1">
        <w:r w:rsidRPr="00F86C0E">
          <w:rPr>
            <w:rStyle w:val="Hipervnculo"/>
            <w:rFonts w:ascii="Arial" w:hAnsi="Arial" w:cs="Arial"/>
            <w:b/>
            <w:bCs/>
            <w:sz w:val="20"/>
            <w:szCs w:val="20"/>
          </w:rPr>
          <w:t>https://www.saludarica.cl/trabaja-con-nosotros/</w:t>
        </w:r>
      </w:hyperlink>
      <w:r w:rsidRPr="00F86C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 xml:space="preserve">a contar del </w:t>
      </w:r>
      <w:r>
        <w:rPr>
          <w:rFonts w:ascii="Arial" w:hAnsi="Arial" w:cs="Arial"/>
          <w:sz w:val="20"/>
          <w:szCs w:val="20"/>
        </w:rPr>
        <w:t>29/08</w:t>
      </w:r>
      <w:r w:rsidRPr="00D3377E">
        <w:rPr>
          <w:rFonts w:ascii="Arial" w:hAnsi="Arial" w:cs="Arial"/>
          <w:sz w:val="20"/>
          <w:szCs w:val="20"/>
        </w:rPr>
        <w:t xml:space="preserve">/2018. La recepción de antecedentes se extenderá desde el </w:t>
      </w:r>
      <w:r>
        <w:rPr>
          <w:rFonts w:ascii="Arial" w:hAnsi="Arial" w:cs="Arial"/>
          <w:sz w:val="20"/>
          <w:szCs w:val="20"/>
        </w:rPr>
        <w:t>29</w:t>
      </w:r>
      <w:r w:rsidRPr="00D3377E">
        <w:rPr>
          <w:rFonts w:ascii="Arial" w:hAnsi="Arial" w:cs="Arial"/>
          <w:sz w:val="20"/>
          <w:szCs w:val="20"/>
        </w:rPr>
        <w:t xml:space="preserve">/08/2018 hasta las 15:00 horas del día </w:t>
      </w:r>
      <w:r>
        <w:rPr>
          <w:rFonts w:ascii="Arial" w:hAnsi="Arial" w:cs="Arial"/>
          <w:sz w:val="20"/>
          <w:szCs w:val="20"/>
        </w:rPr>
        <w:t>07/09</w:t>
      </w:r>
      <w:r w:rsidRPr="00D3377E">
        <w:rPr>
          <w:rFonts w:ascii="Arial" w:hAnsi="Arial" w:cs="Arial"/>
          <w:sz w:val="20"/>
          <w:szCs w:val="20"/>
        </w:rPr>
        <w:t>/2018, ambas fechas inclusive, en la Oficina de Partes del Servicio de Salud Arica, ubicada en calle 18 de Septiembre Nº 1.000, Edificio N, segundo piso, Hospital Regional de Arica.</w:t>
      </w:r>
      <w:r w:rsidRPr="00F86C0E">
        <w:rPr>
          <w:rFonts w:ascii="Arial" w:hAnsi="Arial" w:cs="Arial"/>
          <w:sz w:val="20"/>
          <w:szCs w:val="20"/>
        </w:rPr>
        <w:t xml:space="preserve">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2.2.- Antecedentes Requeridos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Para poder postular al presente concurso, el interesado/a deberá presentar al momento de la postulación los siguientes antecedentes: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a) Ficha de Postulación. (Ver anexo 1)      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b) Currículum vitae Ciego. (Ver anexo 2)   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c) Certificado de título profesional, según corresponda. (Fotocopia simple). </w:t>
      </w:r>
    </w:p>
    <w:p w:rsidR="00305498" w:rsidRPr="00F86C0E" w:rsidRDefault="00305498" w:rsidP="0030549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 xml:space="preserve">Certificados que acrediten estudios de Especialización, Post-títulos o Capacitación según corresponda a los requisitos del cargo al que postula. (Fotocopia simple).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e) Certificados firmado y timbrado que acrediten experiencia laboral, de a lo menos el tiempo señalado en el punto 4.5. (Fotocopia simple).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Los/las funcionario/as que se desempeñen en el Servicio de Salud Arica, que deseen postular, deberán presentar todos los antecedentes señalados, en igualdad de condiciones con los/las demás postulantes.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b/>
          <w:bCs/>
          <w:sz w:val="20"/>
          <w:szCs w:val="20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86C0E">
        <w:rPr>
          <w:rFonts w:ascii="Arial" w:hAnsi="Arial" w:cs="Arial"/>
          <w:b/>
          <w:bCs/>
          <w:sz w:val="20"/>
          <w:szCs w:val="20"/>
        </w:rPr>
        <w:t>Los antecedentes se conservarán por un período de treinta días, siendo devueltos al postulante que lo solicite. De lo contrario serán destruidos.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05498" w:rsidRPr="00540541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0541">
        <w:rPr>
          <w:rFonts w:ascii="Arial" w:hAnsi="Arial" w:cs="Arial"/>
          <w:sz w:val="20"/>
          <w:szCs w:val="20"/>
        </w:rPr>
        <w:t>2.3. Fecha, lugar y forma de recepción de postulaciones:</w:t>
      </w:r>
    </w:p>
    <w:p w:rsidR="00305498" w:rsidRPr="00540541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0541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305498" w:rsidRPr="00540541" w:rsidTr="00E9469A">
        <w:trPr>
          <w:trHeight w:val="769"/>
        </w:trPr>
        <w:tc>
          <w:tcPr>
            <w:tcW w:w="2518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  <w:tc>
          <w:tcPr>
            <w:tcW w:w="6720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377E">
              <w:rPr>
                <w:rFonts w:ascii="Arial" w:hAnsi="Arial" w:cs="Arial"/>
                <w:sz w:val="20"/>
                <w:szCs w:val="20"/>
              </w:rPr>
              <w:t xml:space="preserve">Se extenderá desde las 09:00 </w:t>
            </w:r>
            <w:proofErr w:type="spellStart"/>
            <w:r w:rsidRPr="00D3377E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D3377E"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D3377E">
              <w:rPr>
                <w:rFonts w:ascii="Arial" w:hAnsi="Arial" w:cs="Arial"/>
                <w:sz w:val="20"/>
                <w:szCs w:val="20"/>
              </w:rPr>
              <w:t xml:space="preserve"> de agosto de 2018 hasta las 15:00 </w:t>
            </w:r>
            <w:proofErr w:type="spellStart"/>
            <w:r w:rsidRPr="00D3377E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D3377E"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>
              <w:rPr>
                <w:rFonts w:ascii="Arial" w:hAnsi="Arial" w:cs="Arial"/>
                <w:sz w:val="20"/>
                <w:szCs w:val="20"/>
              </w:rPr>
              <w:t>07 de septiembre</w:t>
            </w:r>
            <w:r w:rsidRPr="00D3377E">
              <w:rPr>
                <w:rFonts w:ascii="Arial" w:hAnsi="Arial" w:cs="Arial"/>
                <w:sz w:val="20"/>
                <w:szCs w:val="20"/>
              </w:rPr>
              <w:t xml:space="preserve"> de 2018, ambas fechas inclusive.</w:t>
            </w:r>
          </w:p>
        </w:tc>
      </w:tr>
      <w:tr w:rsidR="00305498" w:rsidRPr="00540541" w:rsidTr="00E9469A">
        <w:trPr>
          <w:trHeight w:val="623"/>
        </w:trPr>
        <w:tc>
          <w:tcPr>
            <w:tcW w:w="2518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6720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ind w:right="3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 xml:space="preserve">Oficina de Partes del Servicio de Salud Arica, ubicada en calle 18 de Septiembre Nº 1.000, Edificio N, segundo piso, Hospital Regional de Arica. </w:t>
            </w:r>
          </w:p>
        </w:tc>
      </w:tr>
      <w:tr w:rsidR="00305498" w:rsidRPr="00540541" w:rsidTr="00E9469A">
        <w:trPr>
          <w:trHeight w:val="1286"/>
        </w:trPr>
        <w:tc>
          <w:tcPr>
            <w:tcW w:w="2518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>PRESENTACIÓN DE ANTECEDENTES</w:t>
            </w:r>
          </w:p>
        </w:tc>
        <w:tc>
          <w:tcPr>
            <w:tcW w:w="6720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305498" w:rsidRPr="00540541" w:rsidRDefault="00305498" w:rsidP="00E9469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4054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Cargo al que Postula </w:t>
            </w:r>
          </w:p>
          <w:p w:rsidR="00305498" w:rsidRPr="00540541" w:rsidRDefault="00305498" w:rsidP="00E9469A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 xml:space="preserve">En el remitente la identificación del/la postulante solamente con sus </w:t>
            </w:r>
            <w:r w:rsidRPr="00540541">
              <w:rPr>
                <w:rFonts w:ascii="Arial" w:hAnsi="Arial" w:cs="Arial"/>
                <w:b/>
                <w:bCs/>
                <w:sz w:val="20"/>
                <w:szCs w:val="20"/>
              </w:rPr>
              <w:t>APELLIDOS.</w:t>
            </w:r>
          </w:p>
        </w:tc>
      </w:tr>
    </w:tbl>
    <w:p w:rsidR="00305498" w:rsidRPr="00540541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05498" w:rsidRPr="00540541" w:rsidRDefault="00305498" w:rsidP="00305498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</w:p>
    <w:p w:rsidR="00305498" w:rsidRPr="00540541" w:rsidRDefault="00305498" w:rsidP="00305498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  <w:r w:rsidRPr="00540541">
        <w:rPr>
          <w:rFonts w:ascii="Arial" w:hAnsi="Arial" w:cs="Arial"/>
          <w:sz w:val="20"/>
          <w:szCs w:val="20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>3.  FACTORES DE EVALUACION</w:t>
      </w:r>
    </w:p>
    <w:p w:rsidR="00305498" w:rsidRPr="00540541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305498" w:rsidRPr="00540541" w:rsidTr="00E9469A">
        <w:tc>
          <w:tcPr>
            <w:tcW w:w="6600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sz w:val="20"/>
                <w:szCs w:val="20"/>
                <w:lang w:val="es-MX"/>
              </w:rPr>
              <w:t>FACTOR</w:t>
            </w:r>
          </w:p>
        </w:tc>
      </w:tr>
      <w:tr w:rsidR="00305498" w:rsidRPr="00540541" w:rsidTr="00E9469A">
        <w:tc>
          <w:tcPr>
            <w:tcW w:w="6600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305498" w:rsidRPr="00540541" w:rsidTr="00E9469A">
        <w:tc>
          <w:tcPr>
            <w:tcW w:w="6600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</w:tr>
      <w:tr w:rsidR="00305498" w:rsidRPr="00540541" w:rsidTr="00E9469A">
        <w:tc>
          <w:tcPr>
            <w:tcW w:w="6600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Técnica</w:t>
            </w:r>
          </w:p>
        </w:tc>
      </w:tr>
      <w:tr w:rsidR="00305498" w:rsidRPr="00540541" w:rsidTr="00E9469A">
        <w:tc>
          <w:tcPr>
            <w:tcW w:w="6600" w:type="dxa"/>
          </w:tcPr>
          <w:p w:rsidR="00305498" w:rsidRPr="00540541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Entrevista Personal</w:t>
            </w:r>
          </w:p>
        </w:tc>
      </w:tr>
    </w:tbl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6C0E">
        <w:rPr>
          <w:rFonts w:ascii="Arial" w:hAnsi="Arial" w:cs="Arial"/>
        </w:rPr>
        <w:t xml:space="preserve">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La Comisión deberá definir un puntaje mínimo para el proceso en general, que cada postulante deberá alcanzar para ser considerado idóneo(a). 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>4.  CALENDARIZACIÓN DEL PROCESO</w:t>
      </w:r>
    </w:p>
    <w:p w:rsidR="00305498" w:rsidRPr="00F86C0E" w:rsidRDefault="00305498" w:rsidP="00305498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305498" w:rsidRPr="00F86C0E" w:rsidTr="00E9469A">
        <w:tc>
          <w:tcPr>
            <w:tcW w:w="5637" w:type="dxa"/>
          </w:tcPr>
          <w:p w:rsidR="00305498" w:rsidRPr="00F86C0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</w:tcPr>
          <w:p w:rsidR="00305498" w:rsidRPr="00F86C0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Fechas</w:t>
            </w:r>
          </w:p>
        </w:tc>
      </w:tr>
      <w:tr w:rsidR="00305498" w:rsidRPr="00F86C0E" w:rsidTr="00E9469A">
        <w:tc>
          <w:tcPr>
            <w:tcW w:w="5637" w:type="dxa"/>
          </w:tcPr>
          <w:p w:rsidR="00305498" w:rsidRPr="00F86C0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3341" w:type="dxa"/>
          </w:tcPr>
          <w:p w:rsidR="00305498" w:rsidRPr="00D3377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29/08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07/09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305498" w:rsidRPr="00F86C0E" w:rsidTr="00E9469A">
        <w:tc>
          <w:tcPr>
            <w:tcW w:w="5637" w:type="dxa"/>
          </w:tcPr>
          <w:p w:rsidR="00305498" w:rsidRPr="00F86C0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305498" w:rsidRPr="00D3377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10/09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13/09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305498" w:rsidRPr="00F86C0E" w:rsidTr="00E9469A">
        <w:tc>
          <w:tcPr>
            <w:tcW w:w="5637" w:type="dxa"/>
          </w:tcPr>
          <w:p w:rsidR="00305498" w:rsidRPr="00F86C0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3341" w:type="dxa"/>
          </w:tcPr>
          <w:p w:rsidR="00305498" w:rsidRPr="00D3377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14/09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26/09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305498" w:rsidRPr="00F86C0E" w:rsidTr="00E9469A">
        <w:tc>
          <w:tcPr>
            <w:tcW w:w="5637" w:type="dxa"/>
          </w:tcPr>
          <w:p w:rsidR="00305498" w:rsidRPr="00F86C0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305498" w:rsidRPr="00D3377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27/09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28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/09/2018.</w:t>
            </w:r>
          </w:p>
        </w:tc>
      </w:tr>
      <w:tr w:rsidR="00305498" w:rsidRPr="00F86C0E" w:rsidTr="00E9469A">
        <w:tc>
          <w:tcPr>
            <w:tcW w:w="5637" w:type="dxa"/>
          </w:tcPr>
          <w:p w:rsidR="00305498" w:rsidRPr="00F86C0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305498" w:rsidRPr="00D3377E" w:rsidRDefault="00305498" w:rsidP="00E94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Fecha 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01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al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03/10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/2018</w:t>
            </w:r>
          </w:p>
        </w:tc>
      </w:tr>
    </w:tbl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Nota: El calendario puede sufrir modificaciones en alguno de sus hitos según el desarrollo del proceso.</w:t>
      </w: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Pr="00F86C0E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5" w:lineRule="auto"/>
        <w:ind w:left="1447" w:right="5614"/>
        <w:rPr>
          <w:rFonts w:ascii="Arial" w:hAnsi="Arial" w:cs="Arial"/>
        </w:rPr>
      </w:pPr>
      <w:r w:rsidRPr="0099221D">
        <w:rPr>
          <w:noProof/>
          <w:lang w:val="es-CL" w:eastAsia="es-CL"/>
        </w:rPr>
        <w:lastRenderedPageBreak/>
        <w:drawing>
          <wp:inline distT="0" distB="0" distL="0" distR="0" wp14:anchorId="4A8040C5" wp14:editId="3541B549">
            <wp:extent cx="647700" cy="600075"/>
            <wp:effectExtent l="0" t="0" r="0" b="0"/>
            <wp:docPr id="1" name="Imagen 1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5" w:lineRule="auto"/>
        <w:ind w:left="1134" w:right="47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</w:rPr>
        <w:t>SE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>E ARICA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2"/>
        <w:ind w:left="1134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4D484B1" wp14:editId="57F3459A">
                <wp:simplePos x="0" y="0"/>
                <wp:positionH relativeFrom="page">
                  <wp:posOffset>754380</wp:posOffset>
                </wp:positionH>
                <wp:positionV relativeFrom="page">
                  <wp:posOffset>964565</wp:posOffset>
                </wp:positionV>
                <wp:extent cx="673100" cy="584200"/>
                <wp:effectExtent l="1905" t="2540" r="1270" b="381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498" w:rsidRDefault="00305498" w:rsidP="00305498">
                            <w:pPr>
                              <w:spacing w:line="920" w:lineRule="atLeast"/>
                            </w:pPr>
                          </w:p>
                          <w:p w:rsidR="00305498" w:rsidRDefault="00305498" w:rsidP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D484B1" id="Rectangle 10" o:spid="_x0000_s1026" style="position:absolute;left:0;text-align:left;margin-left:59.4pt;margin-top:75.95pt;width:53pt;height:4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" o:allowincell="f" filled="f" stroked="f">
                <v:textbox inset="0,0,0,0">
                  <w:txbxContent>
                    <w:p w:rsidR="00305498" w:rsidRDefault="00305498" w:rsidP="00305498">
                      <w:pPr>
                        <w:spacing w:line="920" w:lineRule="atLeast"/>
                      </w:pPr>
                    </w:p>
                    <w:p w:rsidR="00305498" w:rsidRDefault="00305498" w:rsidP="0030549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O</w:t>
      </w:r>
      <w:r>
        <w:rPr>
          <w:rFonts w:ascii="Arial" w:hAnsi="Arial" w:cs="Arial"/>
          <w:color w:val="7E7E7E"/>
          <w:sz w:val="16"/>
          <w:szCs w:val="16"/>
          <w:u w:val="single"/>
        </w:rPr>
        <w:t xml:space="preserve">N 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69" w:line="231" w:lineRule="exact"/>
        <w:ind w:left="340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4"/>
        </w:rPr>
        <w:t>FI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H</w:t>
      </w:r>
      <w:r>
        <w:rPr>
          <w:rFonts w:ascii="Arial" w:hAnsi="Arial" w:cs="Arial"/>
          <w:b/>
          <w:bCs/>
          <w:color w:val="000000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5"/>
          <w:position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color w:val="000000"/>
          <w:position w:val="-4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 xml:space="preserve"> P</w:t>
      </w:r>
      <w:r>
        <w:rPr>
          <w:rFonts w:ascii="Arial" w:hAnsi="Arial" w:cs="Arial"/>
          <w:b/>
          <w:bCs/>
          <w:color w:val="000000"/>
          <w:position w:val="-4"/>
        </w:rPr>
        <w:t>O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>S</w:t>
      </w:r>
      <w:r>
        <w:rPr>
          <w:rFonts w:ascii="Arial" w:hAnsi="Arial" w:cs="Arial"/>
          <w:b/>
          <w:bCs/>
          <w:color w:val="000000"/>
          <w:position w:val="-4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U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L</w:t>
      </w:r>
      <w:r>
        <w:rPr>
          <w:rFonts w:ascii="Arial" w:hAnsi="Arial" w:cs="Arial"/>
          <w:b/>
          <w:bCs/>
          <w:color w:val="000000"/>
          <w:spacing w:val="-3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position w:val="-4"/>
        </w:rPr>
        <w:t>IÓN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color w:val="000000"/>
          <w:sz w:val="11"/>
          <w:szCs w:val="11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69" w:line="231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1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.-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AN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S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305498" w:rsidRPr="009140BE" w:rsidTr="00E9469A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769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9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45" w:right="1054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Ru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</w:p>
        </w:tc>
      </w:tr>
      <w:tr w:rsidR="00305498" w:rsidRPr="009140BE" w:rsidTr="00E9469A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9140BE" w:rsidTr="00E9469A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74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8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óv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10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-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</w:tr>
      <w:tr w:rsidR="00305498" w:rsidRPr="009140BE" w:rsidTr="00E9469A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5498" w:rsidRDefault="00305498" w:rsidP="00305498">
      <w:pPr>
        <w:widowControl w:val="0"/>
        <w:autoSpaceDE w:val="0"/>
        <w:autoSpaceDN w:val="0"/>
        <w:adjustRightInd w:val="0"/>
        <w:spacing w:before="3" w:line="220" w:lineRule="exact"/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69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pacing w:val="1"/>
        </w:rPr>
        <w:t>2</w:t>
      </w:r>
      <w:r>
        <w:rPr>
          <w:rFonts w:ascii="Arial" w:hAnsi="Arial" w:cs="Arial"/>
          <w:b/>
          <w:bCs/>
          <w:i/>
          <w:iCs/>
        </w:rPr>
        <w:t>.-</w:t>
      </w:r>
      <w:r>
        <w:rPr>
          <w:rFonts w:ascii="Arial" w:hAnsi="Arial" w:cs="Arial"/>
          <w:b/>
          <w:bCs/>
          <w:i/>
          <w:iCs/>
          <w:spacing w:val="-2"/>
        </w:rPr>
        <w:t xml:space="preserve"> </w:t>
      </w:r>
      <w:r>
        <w:rPr>
          <w:rFonts w:ascii="Arial" w:hAnsi="Arial" w:cs="Arial"/>
          <w:b/>
          <w:bCs/>
          <w:i/>
          <w:iCs/>
        </w:rPr>
        <w:t>I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TIFI</w:t>
      </w:r>
      <w:r>
        <w:rPr>
          <w:rFonts w:ascii="Arial" w:hAnsi="Arial" w:cs="Arial"/>
          <w:b/>
          <w:bCs/>
          <w:i/>
          <w:iCs/>
          <w:spacing w:val="-1"/>
        </w:rPr>
        <w:t>CAC</w:t>
      </w:r>
      <w:r>
        <w:rPr>
          <w:rFonts w:ascii="Arial" w:hAnsi="Arial" w:cs="Arial"/>
          <w:b/>
          <w:bCs/>
          <w:i/>
          <w:iCs/>
        </w:rPr>
        <w:t>IÓN</w:t>
      </w:r>
      <w:r>
        <w:rPr>
          <w:rFonts w:ascii="Arial" w:hAnsi="Arial" w:cs="Arial"/>
          <w:b/>
          <w:bCs/>
          <w:i/>
          <w:iCs/>
          <w:spacing w:val="-1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 xml:space="preserve">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i/>
            <w:iCs/>
          </w:rPr>
          <w:t>LA</w:t>
        </w:r>
        <w:r>
          <w:rPr>
            <w:rFonts w:ascii="Arial" w:hAnsi="Arial" w:cs="Arial"/>
            <w:b/>
            <w:bCs/>
            <w:i/>
            <w:iCs/>
            <w:spacing w:val="-2"/>
          </w:rPr>
          <w:t xml:space="preserve"> </w:t>
        </w:r>
        <w:r>
          <w:rPr>
            <w:rFonts w:ascii="Arial" w:hAnsi="Arial" w:cs="Arial"/>
            <w:b/>
            <w:bCs/>
            <w:i/>
            <w:iCs/>
            <w:spacing w:val="1"/>
          </w:rPr>
          <w:t>P</w:t>
        </w:r>
        <w:r>
          <w:rPr>
            <w:rFonts w:ascii="Arial" w:hAnsi="Arial" w:cs="Arial"/>
            <w:b/>
            <w:bCs/>
            <w:i/>
            <w:iCs/>
          </w:rPr>
          <w:t>O</w:t>
        </w:r>
        <w:r>
          <w:rPr>
            <w:rFonts w:ascii="Arial" w:hAnsi="Arial" w:cs="Arial"/>
            <w:b/>
            <w:bCs/>
            <w:i/>
            <w:iCs/>
            <w:spacing w:val="1"/>
          </w:rPr>
          <w:t>S</w:t>
        </w:r>
        <w:r>
          <w:rPr>
            <w:rFonts w:ascii="Arial" w:hAnsi="Arial" w:cs="Arial"/>
            <w:b/>
            <w:bCs/>
            <w:i/>
            <w:iCs/>
          </w:rPr>
          <w:t>T</w:t>
        </w:r>
        <w:r>
          <w:rPr>
            <w:rFonts w:ascii="Arial" w:hAnsi="Arial" w:cs="Arial"/>
            <w:b/>
            <w:bCs/>
            <w:i/>
            <w:iCs/>
            <w:spacing w:val="-1"/>
          </w:rPr>
          <w:t>U</w:t>
        </w:r>
        <w:r>
          <w:rPr>
            <w:rFonts w:ascii="Arial" w:hAnsi="Arial" w:cs="Arial"/>
            <w:b/>
            <w:bCs/>
            <w:i/>
            <w:iCs/>
          </w:rPr>
          <w:t>L</w:t>
        </w:r>
        <w:r>
          <w:rPr>
            <w:rFonts w:ascii="Arial" w:hAnsi="Arial" w:cs="Arial"/>
            <w:b/>
            <w:bCs/>
            <w:i/>
            <w:iCs/>
            <w:spacing w:val="-1"/>
          </w:rPr>
          <w:t>AC</w:t>
        </w:r>
        <w:r>
          <w:rPr>
            <w:rFonts w:ascii="Arial" w:hAnsi="Arial" w:cs="Arial"/>
            <w:b/>
            <w:bCs/>
            <w:i/>
            <w:iCs/>
          </w:rPr>
          <w:t>IÓN</w:t>
        </w:r>
      </w:smartTag>
    </w:p>
    <w:p w:rsidR="00305498" w:rsidRDefault="00305498" w:rsidP="00305498">
      <w:pPr>
        <w:widowControl w:val="0"/>
        <w:autoSpaceDE w:val="0"/>
        <w:autoSpaceDN w:val="0"/>
        <w:adjustRightInd w:val="0"/>
        <w:spacing w:before="3" w:line="240" w:lineRule="exact"/>
        <w:rPr>
          <w:rFonts w:ascii="Arial" w:hAnsi="Arial" w:cs="Arial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305498" w:rsidRPr="009140BE" w:rsidTr="00E9469A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93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9140BE">
              <w:rPr>
                <w:rFonts w:ascii="Arial" w:hAnsi="Arial" w:cs="Arial"/>
                <w:i/>
                <w:iCs/>
                <w:spacing w:val="1"/>
              </w:rPr>
              <w:t>Gr</w:t>
            </w:r>
            <w:r w:rsidRPr="009140BE">
              <w:rPr>
                <w:rFonts w:ascii="Arial" w:hAnsi="Arial" w:cs="Arial"/>
                <w:i/>
                <w:iCs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441" w:right="1445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Un</w:t>
            </w:r>
            <w:r w:rsidRPr="009140B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ad</w:t>
            </w:r>
            <w:r w:rsidRPr="009140BE">
              <w:rPr>
                <w:rFonts w:ascii="Arial" w:hAnsi="Arial" w:cs="Arial"/>
                <w:i/>
                <w:iCs/>
                <w:spacing w:val="2"/>
                <w:w w:val="99"/>
              </w:rPr>
              <w:t>/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p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o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.</w:t>
            </w:r>
          </w:p>
        </w:tc>
      </w:tr>
      <w:tr w:rsidR="00305498" w:rsidRPr="009140BE" w:rsidTr="00E9469A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9140BE" w:rsidTr="00E9469A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9140B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5498" w:rsidRDefault="00305498" w:rsidP="00305498">
      <w:pPr>
        <w:widowControl w:val="0"/>
        <w:autoSpaceDE w:val="0"/>
        <w:autoSpaceDN w:val="0"/>
        <w:adjustRightInd w:val="0"/>
        <w:spacing w:before="12" w:line="280" w:lineRule="exact"/>
        <w:rPr>
          <w:sz w:val="28"/>
          <w:szCs w:val="28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1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35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 xml:space="preserve">dad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peñ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28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ás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</w:rPr>
      </w:pPr>
    </w:p>
    <w:p w:rsidR="00305498" w:rsidRDefault="00305498" w:rsidP="00305498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line="228" w:lineRule="exact"/>
        <w:ind w:left="624" w:right="49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ún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ón: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</w:rPr>
      </w:pPr>
    </w:p>
    <w:p w:rsidR="00305498" w:rsidRDefault="00305498" w:rsidP="00305498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305498" w:rsidRDefault="00305498" w:rsidP="00305498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/>
        <w:ind w:left="706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Lo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 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ón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5" w:line="100" w:lineRule="exact"/>
        <w:rPr>
          <w:rFonts w:ascii="Arial" w:hAnsi="Arial" w:cs="Arial"/>
          <w:sz w:val="10"/>
          <w:szCs w:val="1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  <w:spacing w:val="1"/>
        </w:rPr>
        <w:t>.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RDE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PRESENT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IÓ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ANTECED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NTE</w:t>
      </w:r>
      <w:r>
        <w:rPr>
          <w:rFonts w:ascii="Arial" w:hAnsi="Arial" w:cs="Arial"/>
          <w:b/>
          <w:bCs/>
          <w:i/>
          <w:iCs/>
          <w:spacing w:val="1"/>
        </w:rPr>
        <w:t>S</w:t>
      </w:r>
      <w:r>
        <w:rPr>
          <w:rFonts w:ascii="Arial" w:hAnsi="Arial" w:cs="Arial"/>
          <w:b/>
          <w:bCs/>
          <w:i/>
          <w:iCs/>
        </w:rPr>
        <w:t>: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</w:rPr>
      </w:pPr>
    </w:p>
    <w:p w:rsidR="00305498" w:rsidRDefault="00305498" w:rsidP="00305498">
      <w:pPr>
        <w:widowControl w:val="0"/>
        <w:tabs>
          <w:tab w:val="left" w:pos="1380"/>
        </w:tabs>
        <w:autoSpaceDE w:val="0"/>
        <w:autoSpaceDN w:val="0"/>
        <w:adjustRightInd w:val="0"/>
        <w:spacing w:line="228" w:lineRule="exact"/>
        <w:ind w:left="984" w:right="6285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ón. 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305498" w:rsidRDefault="00305498" w:rsidP="00305498">
      <w:pPr>
        <w:widowControl w:val="0"/>
        <w:tabs>
          <w:tab w:val="left" w:pos="1380"/>
          <w:tab w:val="left" w:pos="7980"/>
        </w:tabs>
        <w:autoSpaceDE w:val="0"/>
        <w:autoSpaceDN w:val="0"/>
        <w:adjustRightInd w:val="0"/>
        <w:spacing w:line="230" w:lineRule="exact"/>
        <w:ind w:left="1344" w:right="788" w:hanging="360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AC213D7" wp14:editId="727FF259">
                <wp:simplePos x="0" y="0"/>
                <wp:positionH relativeFrom="page">
                  <wp:posOffset>4260850</wp:posOffset>
                </wp:positionH>
                <wp:positionV relativeFrom="paragraph">
                  <wp:posOffset>868045</wp:posOffset>
                </wp:positionV>
                <wp:extent cx="1882140" cy="0"/>
                <wp:effectExtent l="12700" t="8890" r="10160" b="1016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7837FFA" id="Freeform 8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5pt,68.35pt,483.7pt,68.35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" o:allowincell="f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onado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305498" w:rsidRDefault="00305498" w:rsidP="00305498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18138F8" wp14:editId="457346A7">
                <wp:simplePos x="0" y="0"/>
                <wp:positionH relativeFrom="page">
                  <wp:posOffset>1642745</wp:posOffset>
                </wp:positionH>
                <wp:positionV relativeFrom="paragraph">
                  <wp:posOffset>1585595</wp:posOffset>
                </wp:positionV>
                <wp:extent cx="1723390" cy="0"/>
                <wp:effectExtent l="13970" t="8890" r="5715" b="1016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3390" cy="0"/>
                        </a:xfrm>
                        <a:custGeom>
                          <a:avLst/>
                          <a:gdLst>
                            <a:gd name="T0" fmla="*/ 0 w 2714"/>
                            <a:gd name="T1" fmla="*/ 2714 w 27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14">
                              <a:moveTo>
                                <a:pt x="0" y="0"/>
                              </a:moveTo>
                              <a:lnTo>
                                <a:pt x="271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DB613C7" id="Freeform 9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9.35pt,124.85pt,265.05pt,124.85pt" coordsize="2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" o:allowincell="f" filled="f" strokecolor="#fc0" strokeweight=".20458mm">
                <v:path arrowok="t" o:connecttype="custom" o:connectlocs="0,0;172339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i 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 e)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ones.</w:t>
      </w:r>
    </w:p>
    <w:p w:rsidR="00305498" w:rsidRDefault="00305498" w:rsidP="00305498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</w:rPr>
      </w:pPr>
      <w:r>
        <w:rPr>
          <w:rFonts w:ascii="Arial" w:hAnsi="Arial" w:cs="Arial"/>
          <w:spacing w:val="-1"/>
          <w:w w:val="97"/>
        </w:rPr>
        <w:t>F</w:t>
      </w:r>
      <w:r>
        <w:rPr>
          <w:rFonts w:ascii="Arial" w:hAnsi="Arial" w:cs="Arial"/>
          <w:spacing w:val="3"/>
          <w:w w:val="97"/>
        </w:rPr>
        <w:t>i</w:t>
      </w:r>
      <w:r>
        <w:rPr>
          <w:rFonts w:ascii="Arial" w:hAnsi="Arial" w:cs="Arial"/>
          <w:spacing w:val="1"/>
          <w:w w:val="97"/>
        </w:rPr>
        <w:t>r</w:t>
      </w:r>
      <w:r>
        <w:rPr>
          <w:rFonts w:ascii="Arial" w:hAnsi="Arial" w:cs="Arial"/>
          <w:spacing w:val="2"/>
          <w:w w:val="97"/>
        </w:rPr>
        <w:t>m</w:t>
      </w:r>
      <w:r>
        <w:rPr>
          <w:rFonts w:ascii="Arial" w:hAnsi="Arial" w:cs="Arial"/>
          <w:w w:val="97"/>
        </w:rPr>
        <w:t>a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  <w:r w:rsidRPr="0099221D">
        <w:rPr>
          <w:noProof/>
          <w:lang w:val="es-CL" w:eastAsia="es-CL"/>
        </w:rPr>
        <w:lastRenderedPageBreak/>
        <w:drawing>
          <wp:inline distT="0" distB="0" distL="0" distR="0" wp14:anchorId="726A5639" wp14:editId="747AB593">
            <wp:extent cx="647700" cy="600075"/>
            <wp:effectExtent l="0" t="0" r="0" b="0"/>
            <wp:docPr id="2" name="Imagen 2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34" w:line="294" w:lineRule="auto"/>
        <w:ind w:left="993" w:right="625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 xml:space="preserve">A 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6"/>
        <w:ind w:left="993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294C5C2" wp14:editId="407378F8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1905" t="3175" r="1270" b="31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498" w:rsidRDefault="00305498" w:rsidP="00305498">
                            <w:pPr>
                              <w:spacing w:line="920" w:lineRule="atLeast"/>
                            </w:pPr>
                          </w:p>
                          <w:p w:rsidR="00305498" w:rsidRDefault="00305498" w:rsidP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94C5C2" id="Rectangle 11" o:spid="_x0000_s1027" style="position:absolute;left:0;text-align:left;margin-left:59.4pt;margin-top:-38.75pt;width:53pt;height:4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TkrAIAAKcFAAAOAAAAZHJzL2Uyb0RvYy54bWysVFFv2yAQfp+0/4B4d22nTmJbdao2jqdJ&#10;3Vat2w8gNo7RMHhA4nTT/vsOHKdJ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" o:allowincell="f" filled="f" stroked="f">
                <v:textbox inset="0,0,0,0">
                  <w:txbxContent>
                    <w:p w:rsidR="00305498" w:rsidRDefault="00305498" w:rsidP="00305498">
                      <w:pPr>
                        <w:spacing w:line="920" w:lineRule="atLeast"/>
                      </w:pPr>
                    </w:p>
                    <w:p w:rsidR="00305498" w:rsidRDefault="00305498" w:rsidP="0030549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z w:val="16"/>
          <w:szCs w:val="16"/>
          <w:u w:val="single"/>
        </w:rPr>
        <w:t>ON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 xml:space="preserve"> 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 xml:space="preserve"> 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color w:val="000000"/>
          <w:sz w:val="12"/>
          <w:szCs w:val="12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2"/>
        <w:ind w:left="2420" w:right="38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CURR</w:t>
      </w:r>
      <w:r>
        <w:rPr>
          <w:rFonts w:ascii="Arial" w:hAnsi="Arial" w:cs="Arial"/>
          <w:b/>
          <w:bCs/>
          <w:color w:val="000000"/>
        </w:rPr>
        <w:t>Í</w:t>
      </w:r>
      <w:r>
        <w:rPr>
          <w:rFonts w:ascii="Arial" w:hAnsi="Arial" w:cs="Arial"/>
          <w:b/>
          <w:bCs/>
          <w:color w:val="000000"/>
          <w:spacing w:val="-1"/>
        </w:rPr>
        <w:t>CU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2"/>
        </w:rPr>
        <w:t>U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1"/>
        </w:rPr>
        <w:t>V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E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6"/>
          <w:szCs w:val="26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F4A59A" wp14:editId="4C81C0D0">
                <wp:simplePos x="0" y="0"/>
                <wp:positionH relativeFrom="page">
                  <wp:posOffset>998855</wp:posOffset>
                </wp:positionH>
                <wp:positionV relativeFrom="paragraph">
                  <wp:posOffset>154940</wp:posOffset>
                </wp:positionV>
                <wp:extent cx="5572125" cy="956945"/>
                <wp:effectExtent l="0" t="0" r="127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305498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6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45" w:right="105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4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8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9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305498" w:rsidRDefault="00305498" w:rsidP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78.65pt;margin-top:12.2pt;width:438.75pt;height:7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305498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6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45" w:right="105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305498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4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8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9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305498" w:rsidRDefault="00305498" w:rsidP="0030549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</w:rPr>
        <w:t>1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 xml:space="preserve">- 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EDE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TE</w:t>
      </w:r>
      <w:r>
        <w:rPr>
          <w:rFonts w:ascii="Arial" w:hAnsi="Arial" w:cs="Arial"/>
          <w:b/>
          <w:bCs/>
          <w:color w:val="000000"/>
          <w:position w:val="-1"/>
        </w:rPr>
        <w:t>S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RS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ON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</w:rPr>
        <w:t>L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position w:val="-1"/>
        </w:rPr>
        <w:t>S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24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*)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2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>-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DEN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IC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IÓ</w:t>
      </w:r>
      <w:r>
        <w:rPr>
          <w:rFonts w:ascii="Arial" w:hAnsi="Arial" w:cs="Arial"/>
          <w:b/>
          <w:bCs/>
          <w:color w:val="000000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000000"/>
          <w:position w:val="-1"/>
        </w:rPr>
        <w:t xml:space="preserve">E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color w:val="000000"/>
            <w:spacing w:val="2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9"/>
            <w:position w:val="-1"/>
          </w:rPr>
          <w:t xml:space="preserve"> 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P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OS</w:t>
        </w:r>
        <w:r>
          <w:rPr>
            <w:rFonts w:ascii="Arial" w:hAnsi="Arial" w:cs="Arial"/>
            <w:b/>
            <w:bCs/>
            <w:color w:val="000000"/>
            <w:spacing w:val="-3"/>
            <w:position w:val="-1"/>
          </w:rPr>
          <w:t>T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U</w:t>
        </w:r>
        <w:r>
          <w:rPr>
            <w:rFonts w:ascii="Arial" w:hAnsi="Arial" w:cs="Arial"/>
            <w:b/>
            <w:bCs/>
            <w:color w:val="000000"/>
            <w:spacing w:val="4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spacing w:val="-6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C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IÓ</w:t>
        </w:r>
        <w:r>
          <w:rPr>
            <w:rFonts w:ascii="Arial" w:hAnsi="Arial" w:cs="Arial"/>
            <w:b/>
            <w:bCs/>
            <w:color w:val="000000"/>
            <w:position w:val="-1"/>
          </w:rPr>
          <w:t>N</w:t>
        </w:r>
      </w:smartTag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305498" w:rsidRPr="007E4B4E" w:rsidTr="00E9469A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60" w:right="236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del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33" w:right="739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</w:tr>
      <w:tr w:rsidR="00305498" w:rsidRPr="007E4B4E" w:rsidTr="00E9469A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5498" w:rsidRDefault="00305498" w:rsidP="00305498">
      <w:pPr>
        <w:widowControl w:val="0"/>
        <w:autoSpaceDE w:val="0"/>
        <w:autoSpaceDN w:val="0"/>
        <w:adjustRightInd w:val="0"/>
        <w:spacing w:before="19" w:line="200" w:lineRule="exact"/>
        <w:rPr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5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  <w:spacing w:val="1"/>
        </w:rPr>
        <w:t>O(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4" w:line="230" w:lineRule="exact"/>
        <w:ind w:left="624" w:right="558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ít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 descende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8CECA6C" wp14:editId="2038696D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127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305498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888" w:right="28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51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72" w:right="177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81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18" w:right="63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2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163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305498" w:rsidRDefault="00305498" w:rsidP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87.4pt;margin-top:1.6pt;width:45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305498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888" w:right="28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51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305498" w:rsidRPr="007E4B4E">
                        <w:trPr>
                          <w:trHeight w:hRule="exact" w:val="348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72" w:right="177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81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18" w:right="63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2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ind w:left="1633"/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305498" w:rsidRDefault="00305498" w:rsidP="0030549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305498" w:rsidRPr="007E4B4E" w:rsidTr="00E9469A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88" w:right="28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4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º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tr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s</w:t>
            </w:r>
          </w:p>
        </w:tc>
      </w:tr>
      <w:tr w:rsidR="00305498" w:rsidRPr="007E4B4E" w:rsidTr="00E9469A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729" w:right="1817"/>
              <w:jc w:val="center"/>
            </w:pPr>
            <w:r w:rsidRPr="007E4B4E">
              <w:rPr>
                <w:rFonts w:ascii="Arial" w:hAnsi="Arial" w:cs="Arial"/>
                <w:i/>
                <w:iCs/>
                <w:w w:val="99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ns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uc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50" w:lineRule="exact"/>
              <w:ind w:left="244"/>
            </w:pP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año)</w:t>
            </w:r>
          </w:p>
        </w:tc>
      </w:tr>
      <w:tr w:rsidR="00305498" w:rsidRPr="007E4B4E" w:rsidTr="00E9469A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left="673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ind w:left="585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305498" w:rsidRPr="007E4B4E" w:rsidTr="00E9469A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813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echa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Ti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í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ind w:left="820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5498" w:rsidRDefault="00305498" w:rsidP="00305498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05498" w:rsidRDefault="00305498" w:rsidP="00305498">
      <w:pPr>
        <w:widowControl w:val="0"/>
        <w:tabs>
          <w:tab w:val="left" w:pos="4400"/>
        </w:tabs>
        <w:autoSpaceDE w:val="0"/>
        <w:autoSpaceDN w:val="0"/>
        <w:adjustRightInd w:val="0"/>
        <w:spacing w:before="35"/>
        <w:ind w:left="624" w:right="53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7"/>
        </w:rPr>
        <w:t xml:space="preserve"> A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10" w:line="280" w:lineRule="exact"/>
        <w:rPr>
          <w:rFonts w:ascii="Arial" w:hAnsi="Arial" w:cs="Arial"/>
          <w:sz w:val="28"/>
          <w:szCs w:val="28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30" w:lineRule="exact"/>
        <w:ind w:left="624" w:right="680"/>
        <w:jc w:val="both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F314C6C" wp14:editId="114D8C33">
                <wp:simplePos x="0" y="0"/>
                <wp:positionH relativeFrom="page">
                  <wp:posOffset>998855</wp:posOffset>
                </wp:positionH>
                <wp:positionV relativeFrom="paragraph">
                  <wp:posOffset>535940</wp:posOffset>
                </wp:positionV>
                <wp:extent cx="5895340" cy="2286000"/>
                <wp:effectExtent l="0" t="0" r="190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1275"/>
                              <w:gridCol w:w="1277"/>
                              <w:gridCol w:w="1264"/>
                              <w:gridCol w:w="1004"/>
                              <w:gridCol w:w="991"/>
                            </w:tblGrid>
                            <w:tr w:rsidR="00305498" w:rsidRPr="007E4B4E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446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7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9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6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esenc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8" w:lineRule="exact"/>
                                    <w:ind w:left="373" w:right="377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A</w:t>
                                  </w: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73" w:lineRule="auto"/>
                                    <w:ind w:left="100" w:right="107"/>
                                    <w:jc w:val="center"/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 xml:space="preserve"> a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305498" w:rsidRDefault="00305498" w:rsidP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78.65pt;margin-top:42.2pt;width:464.2pt;height:18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1275"/>
                        <w:gridCol w:w="1277"/>
                        <w:gridCol w:w="1264"/>
                        <w:gridCol w:w="1004"/>
                        <w:gridCol w:w="991"/>
                      </w:tblGrid>
                      <w:tr w:rsidR="00305498" w:rsidRPr="007E4B4E">
                        <w:trPr>
                          <w:trHeight w:hRule="exact" w:val="509"/>
                        </w:trPr>
                        <w:tc>
                          <w:tcPr>
                            <w:tcW w:w="3446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7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9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926"/>
                        </w:trPr>
                        <w:tc>
                          <w:tcPr>
                            <w:tcW w:w="3446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6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esenc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auto"/>
                              <w:ind w:left="83" w:right="50" w:firstLine="199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Se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en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left="373" w:right="377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  <w:position w:val="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A</w:t>
                            </w: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73" w:lineRule="auto"/>
                              <w:ind w:left="100" w:right="107"/>
                              <w:jc w:val="center"/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 xml:space="preserve"> a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305498" w:rsidRPr="007E4B4E">
                        <w:trPr>
                          <w:trHeight w:hRule="exact" w:val="382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305498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305498" w:rsidRDefault="00305498" w:rsidP="0030549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 </w:t>
      </w:r>
      <w:r>
        <w:rPr>
          <w:rFonts w:ascii="Arial" w:hAnsi="Arial" w:cs="Arial"/>
          <w:b/>
          <w:bCs/>
        </w:rPr>
        <w:t>cer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í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en 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ás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án  ponde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ni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 con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29" w:lineRule="exact"/>
        <w:ind w:left="624" w:right="7021"/>
        <w:jc w:val="both"/>
        <w:rPr>
          <w:rFonts w:ascii="Arial" w:hAnsi="Arial" w:cs="Arial"/>
        </w:rPr>
        <w:sectPr w:rsidR="00305498" w:rsidSect="00A51253">
          <w:pgSz w:w="12242" w:h="18722" w:code="141"/>
          <w:pgMar w:top="1077" w:right="1752" w:bottom="1560" w:left="1418" w:header="720" w:footer="720" w:gutter="0"/>
          <w:paperSrc w:first="259" w:other="259"/>
          <w:cols w:space="720"/>
          <w:noEndnote/>
          <w:docGrid w:linePitch="326"/>
        </w:sect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  <w:b/>
          <w:bCs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4" w:line="230" w:lineRule="exact"/>
        <w:ind w:left="321" w:right="258" w:hanging="15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cado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descen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es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13" w:line="240" w:lineRule="exact"/>
        <w:ind w:right="258"/>
        <w:jc w:val="both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305498" w:rsidRPr="007E4B4E" w:rsidTr="00E9469A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95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 xml:space="preserve">del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so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88" w:right="49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1"/>
              <w:ind w:left="349" w:right="356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17" w:right="526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1"/>
              <w:ind w:left="289" w:right="29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1" w:right="245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s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1"/>
              <w:ind w:left="94" w:right="101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Du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</w:tr>
      <w:tr w:rsidR="00305498" w:rsidRPr="007E4B4E" w:rsidTr="00E9469A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5498" w:rsidRDefault="00305498" w:rsidP="00305498">
      <w:pPr>
        <w:widowControl w:val="0"/>
        <w:autoSpaceDE w:val="0"/>
        <w:autoSpaceDN w:val="0"/>
        <w:adjustRightInd w:val="0"/>
        <w:spacing w:before="6" w:line="260" w:lineRule="exact"/>
        <w:rPr>
          <w:sz w:val="26"/>
          <w:szCs w:val="26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5"/>
        <w:ind w:left="3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-1"/>
        </w:rPr>
        <w:t>ECN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OG</w:t>
      </w:r>
      <w:r>
        <w:rPr>
          <w:rFonts w:ascii="Arial" w:hAnsi="Arial" w:cs="Arial"/>
          <w:b/>
          <w:bCs/>
          <w:spacing w:val="3"/>
        </w:rPr>
        <w:t>Í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smartTag w:uri="urn:schemas-microsoft-com:office:smarttags" w:element="PersonName">
        <w:smartTagPr>
          <w:attr w:name="ProductID" w:val="LA INFORMACIￓN"/>
        </w:smartTagPr>
        <w:r>
          <w:rPr>
            <w:rFonts w:ascii="Arial" w:hAnsi="Arial" w:cs="Arial"/>
            <w:b/>
            <w:bCs/>
            <w:spacing w:val="2"/>
          </w:rPr>
          <w:t>L</w:t>
        </w:r>
        <w:r>
          <w:rPr>
            <w:rFonts w:ascii="Arial" w:hAnsi="Arial" w:cs="Arial"/>
            <w:b/>
            <w:bCs/>
          </w:rPr>
          <w:t>A</w:t>
        </w:r>
        <w:r>
          <w:rPr>
            <w:rFonts w:ascii="Arial" w:hAnsi="Arial" w:cs="Arial"/>
            <w:b/>
            <w:bCs/>
            <w:spacing w:val="-9"/>
          </w:rPr>
          <w:t xml:space="preserve"> </w:t>
        </w:r>
        <w:r>
          <w:rPr>
            <w:rFonts w:ascii="Arial" w:hAnsi="Arial" w:cs="Arial"/>
            <w:b/>
            <w:bCs/>
            <w:spacing w:val="1"/>
          </w:rPr>
          <w:t>I</w:t>
        </w:r>
        <w:r>
          <w:rPr>
            <w:rFonts w:ascii="Arial" w:hAnsi="Arial" w:cs="Arial"/>
            <w:b/>
            <w:bCs/>
            <w:spacing w:val="-1"/>
          </w:rPr>
          <w:t>NF</w:t>
        </w:r>
        <w:r>
          <w:rPr>
            <w:rFonts w:ascii="Arial" w:hAnsi="Arial" w:cs="Arial"/>
            <w:b/>
            <w:bCs/>
            <w:spacing w:val="1"/>
          </w:rPr>
          <w:t>O</w:t>
        </w:r>
        <w:r>
          <w:rPr>
            <w:rFonts w:ascii="Arial" w:hAnsi="Arial" w:cs="Arial"/>
            <w:b/>
            <w:bCs/>
            <w:spacing w:val="-1"/>
          </w:rPr>
          <w:t>R</w:t>
        </w:r>
        <w:r>
          <w:rPr>
            <w:rFonts w:ascii="Arial" w:hAnsi="Arial" w:cs="Arial"/>
            <w:b/>
            <w:bCs/>
            <w:spacing w:val="3"/>
          </w:rPr>
          <w:t>M</w:t>
        </w:r>
        <w:r>
          <w:rPr>
            <w:rFonts w:ascii="Arial" w:hAnsi="Arial" w:cs="Arial"/>
            <w:b/>
            <w:bCs/>
            <w:spacing w:val="-6"/>
          </w:rPr>
          <w:t>A</w:t>
        </w:r>
        <w:r>
          <w:rPr>
            <w:rFonts w:ascii="Arial" w:hAnsi="Arial" w:cs="Arial"/>
            <w:b/>
            <w:bCs/>
            <w:spacing w:val="-1"/>
          </w:rPr>
          <w:t>C</w:t>
        </w:r>
        <w:r>
          <w:rPr>
            <w:rFonts w:ascii="Arial" w:hAnsi="Arial" w:cs="Arial"/>
            <w:b/>
            <w:bCs/>
            <w:spacing w:val="1"/>
          </w:rPr>
          <w:t>IÓ</w:t>
        </w:r>
        <w:r>
          <w:rPr>
            <w:rFonts w:ascii="Arial" w:hAnsi="Arial" w:cs="Arial"/>
            <w:b/>
            <w:bCs/>
          </w:rPr>
          <w:t>N</w:t>
        </w:r>
      </w:smartTag>
    </w:p>
    <w:p w:rsidR="00305498" w:rsidRDefault="00305498" w:rsidP="00305498">
      <w:pPr>
        <w:widowControl w:val="0"/>
        <w:autoSpaceDE w:val="0"/>
        <w:autoSpaceDN w:val="0"/>
        <w:adjustRightInd w:val="0"/>
        <w:spacing w:before="1" w:line="241" w:lineRule="auto"/>
        <w:ind w:left="309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su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4"/>
        </w:rPr>
        <w:t xml:space="preserve"> </w:t>
      </w:r>
      <w:proofErr w:type="gram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seña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osee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305498" w:rsidRPr="007E4B4E" w:rsidTr="00E9469A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8"/>
              <w:ind w:left="2041" w:right="1985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f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wa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Ni</w:t>
            </w:r>
            <w:r w:rsidRPr="007E4B4E">
              <w:rPr>
                <w:rFonts w:ascii="Arial" w:hAnsi="Arial" w:cs="Arial"/>
                <w:i/>
                <w:iCs/>
              </w:rPr>
              <w:t>vel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305498" w:rsidRPr="007E4B4E" w:rsidTr="00E9469A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99" w:right="403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ed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B</w:t>
            </w:r>
            <w:r w:rsidRPr="007E4B4E">
              <w:rPr>
                <w:rFonts w:ascii="Arial" w:hAnsi="Arial" w:cs="Arial"/>
                <w:i/>
                <w:iCs/>
              </w:rPr>
              <w:t>ás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co</w:t>
            </w:r>
          </w:p>
        </w:tc>
      </w:tr>
      <w:tr w:rsidR="00305498" w:rsidRPr="007E4B4E" w:rsidTr="00E9469A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5" w:line="240" w:lineRule="exact"/>
      </w:pPr>
    </w:p>
    <w:p w:rsidR="00305498" w:rsidRDefault="00305498" w:rsidP="00305498">
      <w:pPr>
        <w:widowControl w:val="0"/>
        <w:autoSpaceDE w:val="0"/>
        <w:autoSpaceDN w:val="0"/>
        <w:adjustRightInd w:val="0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ÚL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9"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O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30" w:lineRule="exact"/>
        <w:ind w:left="321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305498" w:rsidRPr="007E4B4E" w:rsidTr="00E9469A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305498" w:rsidRPr="007E4B4E" w:rsidTr="00E9469A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42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1"/>
              <w:ind w:left="1686" w:right="169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32" w:lineRule="exact"/>
              <w:ind w:left="83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position w:val="-1"/>
              </w:rPr>
              <w:t>e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191" w:lineRule="exact"/>
              <w:ind w:left="534" w:right="543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w w:val="98"/>
                <w:position w:val="-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04" w:lineRule="exact"/>
              <w:ind w:left="771" w:right="780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1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  <w:position w:val="1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42" w:line="180" w:lineRule="auto"/>
              <w:ind w:left="558" w:right="558" w:hanging="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 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 xml:space="preserve">/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)</w:t>
            </w:r>
          </w:p>
        </w:tc>
      </w:tr>
      <w:tr w:rsidR="00305498" w:rsidRPr="007E4B4E" w:rsidTr="00E9469A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4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305498" w:rsidRPr="007E4B4E" w:rsidTr="00E9469A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305498" w:rsidRPr="007E4B4E" w:rsidTr="00E9469A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5498" w:rsidRDefault="00305498" w:rsidP="00305498">
      <w:pPr>
        <w:widowControl w:val="0"/>
        <w:autoSpaceDE w:val="0"/>
        <w:autoSpaceDN w:val="0"/>
        <w:adjustRightInd w:val="0"/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2"/>
        </w:rPr>
        <w:t>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Í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7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40" w:lineRule="exact"/>
        <w:ind w:left="245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7084682" wp14:editId="4385DC17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0" r="444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305498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84" w:right="178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90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00" w:right="13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1686" w:right="16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5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7"/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9"/>
                                  </w:pP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</w:p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2" w:lineRule="exact"/>
                                    <w:ind w:left="102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305498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305498" w:rsidRPr="007E4B4E" w:rsidRDefault="0030549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305498" w:rsidRDefault="00305498" w:rsidP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9.7pt;margin-top:11.4pt;width:440.2pt;height:15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305498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84" w:right="178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90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305498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00" w:right="1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1686" w:right="16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5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ind w:left="417"/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ind w:left="419"/>
                            </w:pPr>
                          </w:p>
                        </w:tc>
                      </w:tr>
                      <w:tr w:rsidR="00305498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</w:p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2" w:lineRule="exact"/>
                              <w:ind w:left="102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305498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305498" w:rsidRPr="007E4B4E" w:rsidRDefault="003054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305498" w:rsidRDefault="00305498" w:rsidP="00305498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á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si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nde.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305498" w:rsidRPr="007E4B4E" w:rsidTr="00E9469A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305498" w:rsidRPr="007E4B4E" w:rsidTr="00E9469A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39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4"/>
              <w:ind w:left="1686" w:right="16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78" w:right="68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4"/>
              <w:ind w:left="478" w:right="48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9" w:right="710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4"/>
              <w:ind w:left="478" w:right="482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</w:tr>
      <w:tr w:rsidR="00305498" w:rsidRPr="007E4B4E" w:rsidTr="00E9469A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7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305498" w:rsidRPr="007E4B4E" w:rsidRDefault="00305498" w:rsidP="00E9469A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305498" w:rsidRPr="007E4B4E" w:rsidTr="00E9469A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305498" w:rsidRPr="007E4B4E" w:rsidTr="00E9469A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5498" w:rsidRDefault="00305498" w:rsidP="00305498">
      <w:pPr>
        <w:widowControl w:val="0"/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305498" w:rsidRDefault="00305498" w:rsidP="00305498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ERENC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5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305498" w:rsidRDefault="00305498" w:rsidP="00305498">
      <w:pPr>
        <w:widowControl w:val="0"/>
        <w:autoSpaceDE w:val="0"/>
        <w:autoSpaceDN w:val="0"/>
        <w:adjustRightInd w:val="0"/>
        <w:spacing w:line="252" w:lineRule="exact"/>
        <w:ind w:left="245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ñ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131"/>
        <w:gridCol w:w="1029"/>
      </w:tblGrid>
      <w:tr w:rsidR="00305498" w:rsidRPr="007E4B4E" w:rsidTr="00E9469A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0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65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38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Ca</w:t>
            </w:r>
            <w:r w:rsidRPr="007E4B4E">
              <w:rPr>
                <w:rFonts w:ascii="Arial" w:hAnsi="Arial" w:cs="Arial"/>
                <w:i/>
                <w:iCs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270" w:right="27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54" w:right="6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0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9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óv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l</w:t>
            </w:r>
          </w:p>
        </w:tc>
      </w:tr>
      <w:tr w:rsidR="00305498" w:rsidRPr="007E4B4E" w:rsidTr="00E9469A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5498" w:rsidRPr="007E4B4E" w:rsidTr="00E9469A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305498" w:rsidRPr="007E4B4E" w:rsidRDefault="00305498" w:rsidP="00E9469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5498" w:rsidRDefault="00305498" w:rsidP="00305498"/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Default="00305498" w:rsidP="00305498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305498" w:rsidRPr="00613C1F" w:rsidRDefault="00305498" w:rsidP="00305498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  <w:r>
        <w:rPr>
          <w:rStyle w:val="Textoennegrita"/>
          <w:rFonts w:ascii="Arial" w:hAnsi="Arial" w:cs="Arial"/>
          <w:bCs w:val="0"/>
          <w:sz w:val="20"/>
          <w:szCs w:val="20"/>
        </w:rPr>
        <w:t xml:space="preserve"> </w:t>
      </w:r>
    </w:p>
    <w:p w:rsidR="00305498" w:rsidRPr="00613C1F" w:rsidRDefault="00305498" w:rsidP="00305498"/>
    <w:p w:rsidR="00305498" w:rsidRPr="00613C1F" w:rsidRDefault="00305498" w:rsidP="00305498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305498" w:rsidRDefault="00305498" w:rsidP="00305498"/>
    <w:p w:rsidR="00305498" w:rsidRPr="00613C1F" w:rsidRDefault="00305498" w:rsidP="00305498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305498" w:rsidRDefault="00305498" w:rsidP="00305498"/>
    <w:p w:rsidR="00305498" w:rsidRPr="00613C1F" w:rsidRDefault="00305498" w:rsidP="00305498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305498" w:rsidRDefault="00305498" w:rsidP="00305498"/>
    <w:p w:rsidR="00984EE7" w:rsidRDefault="00984EE7" w:rsidP="00305498">
      <w:pPr>
        <w:autoSpaceDE w:val="0"/>
        <w:autoSpaceDN w:val="0"/>
        <w:adjustRightInd w:val="0"/>
        <w:jc w:val="both"/>
      </w:pPr>
    </w:p>
    <w:sectPr w:rsidR="00984EE7" w:rsidSect="00305498">
      <w:pgSz w:w="12242" w:h="18722" w:code="141"/>
      <w:pgMar w:top="1417" w:right="1701" w:bottom="1417" w:left="1701" w:header="720" w:footer="720" w:gutter="0"/>
      <w:paperSrc w:first="259" w:other="259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603B9C"/>
    <w:multiLevelType w:val="hybridMultilevel"/>
    <w:tmpl w:val="0358AA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2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21"/>
  </w:num>
  <w:num w:numId="7">
    <w:abstractNumId w:val="18"/>
  </w:num>
  <w:num w:numId="8">
    <w:abstractNumId w:val="10"/>
  </w:num>
  <w:num w:numId="9">
    <w:abstractNumId w:val="13"/>
  </w:num>
  <w:num w:numId="10">
    <w:abstractNumId w:val="14"/>
  </w:num>
  <w:num w:numId="11">
    <w:abstractNumId w:val="5"/>
  </w:num>
  <w:num w:numId="12">
    <w:abstractNumId w:val="15"/>
  </w:num>
  <w:num w:numId="13">
    <w:abstractNumId w:val="2"/>
  </w:num>
  <w:num w:numId="14">
    <w:abstractNumId w:val="11"/>
  </w:num>
  <w:num w:numId="15">
    <w:abstractNumId w:val="3"/>
  </w:num>
  <w:num w:numId="16">
    <w:abstractNumId w:val="17"/>
  </w:num>
  <w:num w:numId="17">
    <w:abstractNumId w:val="9"/>
  </w:num>
  <w:num w:numId="18">
    <w:abstractNumId w:val="20"/>
  </w:num>
  <w:num w:numId="19">
    <w:abstractNumId w:val="19"/>
  </w:num>
  <w:num w:numId="20">
    <w:abstractNumId w:val="8"/>
  </w:num>
  <w:num w:numId="21">
    <w:abstractNumId w:val="0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06D25"/>
    <w:rsid w:val="000132ED"/>
    <w:rsid w:val="000A0A1E"/>
    <w:rsid w:val="002D187B"/>
    <w:rsid w:val="00305498"/>
    <w:rsid w:val="0034608B"/>
    <w:rsid w:val="00561E3C"/>
    <w:rsid w:val="0067712B"/>
    <w:rsid w:val="00744956"/>
    <w:rsid w:val="007C3443"/>
    <w:rsid w:val="007E7355"/>
    <w:rsid w:val="00825C1E"/>
    <w:rsid w:val="00880DAE"/>
    <w:rsid w:val="00907622"/>
    <w:rsid w:val="00984EE7"/>
    <w:rsid w:val="00A42570"/>
    <w:rsid w:val="00A428E1"/>
    <w:rsid w:val="00A70119"/>
    <w:rsid w:val="00B80259"/>
    <w:rsid w:val="00D10B23"/>
    <w:rsid w:val="00DA345B"/>
    <w:rsid w:val="00F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saludarica.cl/trabaja-con-nosotr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2401</Words>
  <Characters>13209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2</cp:revision>
  <cp:lastPrinted>2018-08-22T15:25:00Z</cp:lastPrinted>
  <dcterms:created xsi:type="dcterms:W3CDTF">2018-08-28T18:20:00Z</dcterms:created>
  <dcterms:modified xsi:type="dcterms:W3CDTF">2018-08-28T18:20:00Z</dcterms:modified>
</cp:coreProperties>
</file>